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экономических учений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E6CD20" w:rsidR="00A77598" w:rsidRPr="00CF4529" w:rsidRDefault="00CF452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21A3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A3A">
              <w:rPr>
                <w:rFonts w:ascii="Times New Roman" w:hAnsi="Times New Roman" w:cs="Times New Roman"/>
                <w:sz w:val="20"/>
                <w:szCs w:val="20"/>
              </w:rPr>
              <w:t>к.э.н, Родионова Татьяна Николаевна</w:t>
            </w:r>
          </w:p>
        </w:tc>
      </w:tr>
      <w:tr w:rsidR="007A7979" w:rsidRPr="007A7979" w14:paraId="3260B69F" w14:textId="77777777" w:rsidTr="00ED54AA">
        <w:tc>
          <w:tcPr>
            <w:tcW w:w="9345" w:type="dxa"/>
          </w:tcPr>
          <w:p w14:paraId="4B024D6A" w14:textId="77777777" w:rsidR="007A7979" w:rsidRPr="00421A3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1A3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21A3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21A3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21A3A">
              <w:rPr>
                <w:rFonts w:ascii="Times New Roman" w:hAnsi="Times New Roman" w:cs="Times New Roman"/>
                <w:sz w:val="20"/>
                <w:szCs w:val="20"/>
              </w:rPr>
              <w:t>Нинциева</w:t>
            </w:r>
            <w:proofErr w:type="spellEnd"/>
            <w:r w:rsidRPr="00421A3A">
              <w:rPr>
                <w:rFonts w:ascii="Times New Roman" w:hAnsi="Times New Roman" w:cs="Times New Roman"/>
                <w:sz w:val="20"/>
                <w:szCs w:val="20"/>
              </w:rPr>
              <w:t xml:space="preserve"> Галина Васильевна</w:t>
            </w:r>
          </w:p>
        </w:tc>
      </w:tr>
      <w:tr w:rsidR="007A7979" w:rsidRPr="007A7979" w14:paraId="26B9ACE5" w14:textId="77777777" w:rsidTr="00ED54AA">
        <w:tc>
          <w:tcPr>
            <w:tcW w:w="9345" w:type="dxa"/>
          </w:tcPr>
          <w:p w14:paraId="434AC6CE" w14:textId="77777777" w:rsidR="007A7979" w:rsidRPr="00421A3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A3A">
              <w:rPr>
                <w:rFonts w:ascii="Times New Roman" w:hAnsi="Times New Roman" w:cs="Times New Roman"/>
                <w:sz w:val="20"/>
                <w:szCs w:val="20"/>
              </w:rPr>
              <w:t>к.э.н, Горчакова Александра Юрьевна</w:t>
            </w:r>
          </w:p>
        </w:tc>
      </w:tr>
      <w:tr w:rsidR="007A7979" w:rsidRPr="007A7979" w14:paraId="4A8D78A1" w14:textId="77777777" w:rsidTr="00ED54AA">
        <w:tc>
          <w:tcPr>
            <w:tcW w:w="9345" w:type="dxa"/>
          </w:tcPr>
          <w:p w14:paraId="3C2AA1C9" w14:textId="77777777" w:rsidR="007A7979" w:rsidRPr="00421A3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A3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21A3A">
              <w:rPr>
                <w:rFonts w:ascii="Times New Roman" w:hAnsi="Times New Roman" w:cs="Times New Roman"/>
                <w:sz w:val="20"/>
                <w:szCs w:val="20"/>
              </w:rPr>
              <w:t>Семерова</w:t>
            </w:r>
            <w:proofErr w:type="spellEnd"/>
            <w:r w:rsidRPr="00421A3A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Александровна</w:t>
            </w:r>
          </w:p>
        </w:tc>
      </w:tr>
      <w:tr w:rsidR="007A7979" w:rsidRPr="007A7979" w14:paraId="7A3AD08F" w14:textId="77777777" w:rsidTr="00ED54AA">
        <w:tc>
          <w:tcPr>
            <w:tcW w:w="9345" w:type="dxa"/>
          </w:tcPr>
          <w:p w14:paraId="3059A5CF" w14:textId="77777777" w:rsidR="007A7979" w:rsidRPr="00421A3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1A3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21A3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21A3A">
              <w:rPr>
                <w:rFonts w:ascii="Times New Roman" w:hAnsi="Times New Roman" w:cs="Times New Roman"/>
                <w:sz w:val="20"/>
                <w:szCs w:val="20"/>
              </w:rPr>
              <w:t>, Ковалев Сергей Георгиевич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A67C1F" w:rsidR="004475DA" w:rsidRPr="00CF4529" w:rsidRDefault="00CF452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441263" w14:textId="77777777" w:rsidR="00421A3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913517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_Toc196913517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3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108236F6" w14:textId="77777777" w:rsidR="00421A3A" w:rsidRDefault="00542D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18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_Toc196913518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3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6E832A6B" w14:textId="77777777" w:rsidR="00421A3A" w:rsidRDefault="00542D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19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_Toc196913519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3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38FF4DC6" w14:textId="77777777" w:rsidR="00421A3A" w:rsidRDefault="00542D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20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_Toc196913520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3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355764FF" w14:textId="77777777" w:rsidR="00421A3A" w:rsidRDefault="00542D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21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_Toc196913521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9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74CA49B9" w14:textId="77777777" w:rsidR="00421A3A" w:rsidRDefault="00542D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22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_Toc196913522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9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0F7B3C2A" w14:textId="77777777" w:rsidR="00421A3A" w:rsidRDefault="00542D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23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_Toc196913523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9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05BFD7C6" w14:textId="77777777" w:rsidR="00421A3A" w:rsidRDefault="00542D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24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_Toc196913524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10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2BC58978" w14:textId="77777777" w:rsidR="00421A3A" w:rsidRDefault="00542D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25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_Toc196913525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10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54377F75" w14:textId="77777777" w:rsidR="00421A3A" w:rsidRDefault="00542D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26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_Toc196913526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12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7021948D" w14:textId="77777777" w:rsidR="00421A3A" w:rsidRDefault="00542D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27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_Toc196913527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13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534CD863" w14:textId="77777777" w:rsidR="00421A3A" w:rsidRDefault="00542D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28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_Toc196913528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14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46162ED9" w14:textId="77777777" w:rsidR="00421A3A" w:rsidRDefault="00542D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29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_Toc196913529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14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5C100F5A" w14:textId="77777777" w:rsidR="00421A3A" w:rsidRDefault="00542D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30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_Toc196913530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15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6F29C556" w14:textId="77777777" w:rsidR="00421A3A" w:rsidRDefault="00542D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31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_Toc196913531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15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308465AF" w14:textId="77777777" w:rsidR="00421A3A" w:rsidRDefault="00542D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32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_Toc196913532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16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623DC490" w14:textId="77777777" w:rsidR="00421A3A" w:rsidRDefault="00542D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33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_Toc196913533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16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76AAA7EB" w14:textId="77777777" w:rsidR="00421A3A" w:rsidRDefault="00542D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34" w:history="1">
            <w:r w:rsidR="00421A3A" w:rsidRPr="007E232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21A3A">
              <w:rPr>
                <w:noProof/>
                <w:webHidden/>
              </w:rPr>
              <w:tab/>
            </w:r>
            <w:r w:rsidR="00421A3A">
              <w:rPr>
                <w:noProof/>
                <w:webHidden/>
              </w:rPr>
              <w:fldChar w:fldCharType="begin"/>
            </w:r>
            <w:r w:rsidR="00421A3A">
              <w:rPr>
                <w:noProof/>
                <w:webHidden/>
              </w:rPr>
              <w:instrText xml:space="preserve"> PAGEREF _Toc196913534 \h </w:instrText>
            </w:r>
            <w:r w:rsidR="00421A3A">
              <w:rPr>
                <w:noProof/>
                <w:webHidden/>
              </w:rPr>
            </w:r>
            <w:r w:rsidR="00421A3A">
              <w:rPr>
                <w:noProof/>
                <w:webHidden/>
              </w:rPr>
              <w:fldChar w:fldCharType="separate"/>
            </w:r>
            <w:r w:rsidR="00421A3A">
              <w:rPr>
                <w:noProof/>
                <w:webHidden/>
              </w:rPr>
              <w:t>16</w:t>
            </w:r>
            <w:r w:rsidR="00421A3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9135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историческом процессе развития экономической мысли, о вкладе ученых различных стран и направлений в развитие экономической теории, а также воспитание патриотизма посредством знакомства с достижениями отечественной экономической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9135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История экономических учений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9135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21A3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21A3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21A3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21A3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1A3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21A3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1A3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21A3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21A3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21A3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21A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1A3A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421A3A">
              <w:rPr>
                <w:rFonts w:ascii="Times New Roman" w:hAnsi="Times New Roman" w:cs="Times New Roman"/>
              </w:rPr>
              <w:t>о-</w:t>
            </w:r>
            <w:proofErr w:type="gramEnd"/>
            <w:r w:rsidRPr="00421A3A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21A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1A3A">
              <w:rPr>
                <w:rFonts w:ascii="Times New Roman" w:hAnsi="Times New Roman" w:cs="Times New Roman"/>
                <w:lang w:bidi="ru-RU"/>
              </w:rPr>
              <w:t xml:space="preserve">ОПК-3.1 - </w:t>
            </w:r>
            <w:proofErr w:type="gramStart"/>
            <w:r w:rsidRPr="00421A3A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421A3A">
              <w:rPr>
                <w:rFonts w:ascii="Times New Roman" w:hAnsi="Times New Roman" w:cs="Times New Roman"/>
                <w:lang w:bidi="ru-RU"/>
              </w:rPr>
              <w:t xml:space="preserve"> события мировой и отечественной экономической истории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21A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1A3A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1A3A">
              <w:rPr>
                <w:rFonts w:ascii="Times New Roman" w:hAnsi="Times New Roman" w:cs="Times New Roman"/>
              </w:rPr>
              <w:t>теории различных авторов и школ экономической мысли по поводу природы экономических процессов на микр</w:t>
            </w:r>
            <w:proofErr w:type="gramStart"/>
            <w:r w:rsidR="00316402" w:rsidRPr="00421A3A">
              <w:rPr>
                <w:rFonts w:ascii="Times New Roman" w:hAnsi="Times New Roman" w:cs="Times New Roman"/>
              </w:rPr>
              <w:t>о-</w:t>
            </w:r>
            <w:proofErr w:type="gramEnd"/>
            <w:r w:rsidR="00316402" w:rsidRPr="00421A3A">
              <w:rPr>
                <w:rFonts w:ascii="Times New Roman" w:hAnsi="Times New Roman" w:cs="Times New Roman"/>
              </w:rPr>
              <w:t xml:space="preserve"> и макроуровне</w:t>
            </w:r>
            <w:r w:rsidRPr="00421A3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21A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1A3A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1A3A">
              <w:rPr>
                <w:rFonts w:ascii="Times New Roman" w:hAnsi="Times New Roman" w:cs="Times New Roman"/>
              </w:rPr>
              <w:t xml:space="preserve">ориентироваться в </w:t>
            </w:r>
            <w:proofErr w:type="gramStart"/>
            <w:r w:rsidR="00FD518F" w:rsidRPr="00421A3A">
              <w:rPr>
                <w:rFonts w:ascii="Times New Roman" w:hAnsi="Times New Roman" w:cs="Times New Roman"/>
              </w:rPr>
              <w:t>потоке</w:t>
            </w:r>
            <w:proofErr w:type="gramEnd"/>
            <w:r w:rsidR="00FD518F" w:rsidRPr="00421A3A">
              <w:rPr>
                <w:rFonts w:ascii="Times New Roman" w:hAnsi="Times New Roman" w:cs="Times New Roman"/>
              </w:rPr>
              <w:t xml:space="preserve"> историко-экономической информации  и применять полученные знания и навыки для выявления сути экономических  процессов</w:t>
            </w:r>
            <w:r w:rsidRPr="00421A3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21A3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1A3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1A3A">
              <w:rPr>
                <w:rFonts w:ascii="Times New Roman" w:hAnsi="Times New Roman" w:cs="Times New Roman"/>
              </w:rPr>
              <w:t>терминологией, методологическим аппаратом для анализа и объяснения экономических событий и процессов</w:t>
            </w:r>
            <w:r w:rsidRPr="00421A3A">
              <w:rPr>
                <w:rFonts w:ascii="Times New Roman" w:hAnsi="Times New Roman" w:cs="Times New Roman"/>
              </w:rPr>
              <w:t>.</w:t>
            </w:r>
          </w:p>
        </w:tc>
      </w:tr>
    </w:tbl>
    <w:p w14:paraId="3D893554" w14:textId="77777777" w:rsidR="00421A3A" w:rsidRPr="000C1D96" w:rsidRDefault="00421A3A" w:rsidP="00421A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CFB447" w14:textId="77777777" w:rsidR="00421A3A" w:rsidRPr="005B37A7" w:rsidRDefault="00421A3A" w:rsidP="00421A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913163"/>
      <w:bookmarkStart w:id="7" w:name="_Toc1969135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21A3A" w:rsidRPr="005B37A7" w14:paraId="29502B9B" w14:textId="77777777" w:rsidTr="0027206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43DCAF" w14:textId="77777777" w:rsidR="00421A3A" w:rsidRPr="005B37A7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61E0F" w14:textId="77777777" w:rsidR="00421A3A" w:rsidRPr="005B37A7" w:rsidRDefault="00421A3A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E6C0249" w14:textId="77777777" w:rsidR="00421A3A" w:rsidRPr="005B37A7" w:rsidRDefault="00421A3A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0A08663" w14:textId="77777777" w:rsidR="00421A3A" w:rsidRPr="005B37A7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21A3A" w:rsidRPr="005B37A7" w14:paraId="3FC5092B" w14:textId="77777777" w:rsidTr="0027206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3A59029" w14:textId="77777777" w:rsidR="00421A3A" w:rsidRPr="005B37A7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1983261" w14:textId="77777777" w:rsidR="00421A3A" w:rsidRPr="005B37A7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D154EB" w14:textId="77777777" w:rsidR="00421A3A" w:rsidRPr="005B37A7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7B39ADE" w14:textId="77777777" w:rsidR="00421A3A" w:rsidRPr="005B37A7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0491C06" w14:textId="77777777" w:rsidR="00421A3A" w:rsidRPr="005B37A7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21A3A" w:rsidRPr="005B37A7" w14:paraId="3841B7C6" w14:textId="77777777" w:rsidTr="0027206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4FD7B2F" w14:textId="77777777" w:rsidR="00421A3A" w:rsidRPr="005B37A7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B6B7545" w14:textId="77777777" w:rsidR="00421A3A" w:rsidRPr="005B37A7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47E9E93" w14:textId="77777777" w:rsidR="00421A3A" w:rsidRPr="005B37A7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8964451" w14:textId="77777777" w:rsidR="00421A3A" w:rsidRPr="005B37A7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7C7CC3D" w14:textId="77777777" w:rsidR="00421A3A" w:rsidRPr="005B37A7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6F320E5" w14:textId="77777777" w:rsidR="00421A3A" w:rsidRPr="005B37A7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1A3A" w:rsidRPr="005B37A7" w14:paraId="02A99042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C3404D0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мысль зарубежных стран.</w:t>
            </w:r>
          </w:p>
        </w:tc>
      </w:tr>
      <w:tr w:rsidR="00421A3A" w:rsidRPr="005B37A7" w14:paraId="715D37C1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0FEEA5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431267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экономической мысли как составная часть экономической науки. Предмет и метод истории экономической мысли. Цели и задачи курса истории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25B776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FBECA0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B1B041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C3B0A9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21A3A" w:rsidRPr="005B37A7" w14:paraId="6846361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30EAB1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Экономическая мысль Древнего мира и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A83A48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воззрения древнего Востока.  Экономическая мысль Древнего Китая, Древней Греции, Древнего Рима. Экономические идеи в основных </w:t>
            </w:r>
            <w:proofErr w:type="gramStart"/>
            <w:r w:rsidRPr="00352B6F">
              <w:rPr>
                <w:lang w:bidi="ru-RU"/>
              </w:rPr>
              <w:t>религиях</w:t>
            </w:r>
            <w:proofErr w:type="gramEnd"/>
            <w:r w:rsidRPr="00352B6F">
              <w:rPr>
                <w:lang w:bidi="ru-RU"/>
              </w:rPr>
              <w:t xml:space="preserve"> мира (христианство, мусульманство, буддизм)</w:t>
            </w:r>
            <w:r w:rsidRPr="00352B6F">
              <w:rPr>
                <w:lang w:bidi="ru-RU"/>
              </w:rPr>
              <w:br/>
              <w:t>Экономическая мысль средневековой Европы. Экономические воззрения Фомы Аквинского.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D0958D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06214F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389A6E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8959C9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21A3A" w:rsidRPr="005B37A7" w14:paraId="549EA408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968B96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Меркантилизм в Западной Европе.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75FB44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Меркантилизм: исторические условия и причины возникновения меркантилизма, этапы развития, теория и политика меркантилизма. Особенности меркантилизма в отдельных странах.  У. Стаффорд, Т. Мэн, А. Сера, Ж. </w:t>
            </w:r>
            <w:proofErr w:type="spellStart"/>
            <w:r w:rsidRPr="00352B6F">
              <w:rPr>
                <w:lang w:bidi="ru-RU"/>
              </w:rPr>
              <w:t>Боден</w:t>
            </w:r>
            <w:proofErr w:type="spellEnd"/>
            <w:r w:rsidRPr="00352B6F">
              <w:rPr>
                <w:lang w:bidi="ru-RU"/>
              </w:rPr>
              <w:t xml:space="preserve">, А. </w:t>
            </w:r>
            <w:proofErr w:type="spellStart"/>
            <w:r w:rsidRPr="00352B6F">
              <w:rPr>
                <w:lang w:bidi="ru-RU"/>
              </w:rPr>
              <w:t>Монкретьен</w:t>
            </w:r>
            <w:proofErr w:type="spellEnd"/>
            <w:r w:rsidRPr="00352B6F">
              <w:rPr>
                <w:lang w:bidi="ru-RU"/>
              </w:rPr>
              <w:t xml:space="preserve">. Работа Т. </w:t>
            </w:r>
            <w:proofErr w:type="spellStart"/>
            <w:r w:rsidRPr="00352B6F">
              <w:rPr>
                <w:lang w:bidi="ru-RU"/>
              </w:rPr>
              <w:t>Мэна</w:t>
            </w:r>
            <w:proofErr w:type="spellEnd"/>
            <w:r w:rsidRPr="00352B6F">
              <w:rPr>
                <w:lang w:bidi="ru-RU"/>
              </w:rPr>
              <w:t xml:space="preserve"> "Богатство Англии во внешней торговле". Социально-экономические идеи реформации.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35509F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62B36A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89A035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D3DBA8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21A3A" w:rsidRPr="005B37A7" w14:paraId="4F91445E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07A53D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Зарождение классической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5B094C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Предшественники классической школы. Реакция против меркантилизма. Экономические идеи в Англии Дж. Локка, Дж. Стюарта, Д. Юма, </w:t>
            </w:r>
            <w:proofErr w:type="spellStart"/>
            <w:r w:rsidRPr="00352B6F">
              <w:rPr>
                <w:lang w:bidi="ru-RU"/>
              </w:rPr>
              <w:t>У.Петти</w:t>
            </w:r>
            <w:proofErr w:type="spellEnd"/>
            <w:r w:rsidRPr="00352B6F">
              <w:rPr>
                <w:lang w:bidi="ru-RU"/>
              </w:rPr>
              <w:t xml:space="preserve">. Экономические идеи во Франции: Р. </w:t>
            </w:r>
            <w:proofErr w:type="spellStart"/>
            <w:r w:rsidRPr="00352B6F">
              <w:rPr>
                <w:lang w:bidi="ru-RU"/>
              </w:rPr>
              <w:t>Кантильон</w:t>
            </w:r>
            <w:proofErr w:type="spellEnd"/>
            <w:r w:rsidRPr="00352B6F">
              <w:rPr>
                <w:lang w:bidi="ru-RU"/>
              </w:rPr>
              <w:t xml:space="preserve">, П. </w:t>
            </w:r>
            <w:proofErr w:type="spellStart"/>
            <w:r w:rsidRPr="00352B6F">
              <w:rPr>
                <w:lang w:bidi="ru-RU"/>
              </w:rPr>
              <w:t>Буагильбер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Физиократы. Общая характеристика теории физиократов.  Учение и экономическая таблица общественного воспроизводства Ф. </w:t>
            </w:r>
            <w:proofErr w:type="spellStart"/>
            <w:r w:rsidRPr="00352B6F">
              <w:rPr>
                <w:lang w:bidi="ru-RU"/>
              </w:rPr>
              <w:t>Кенэ</w:t>
            </w:r>
            <w:proofErr w:type="spellEnd"/>
            <w:r w:rsidRPr="00352B6F">
              <w:rPr>
                <w:lang w:bidi="ru-RU"/>
              </w:rPr>
              <w:t>. Развитие теории физиократов А.-Р.Ж. Тюрго. Современное значение физиократических идей о единстве природы и общества, роли природы в создании общественного богатства.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809747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386391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50BDA5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88221C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21A3A" w:rsidRPr="005B37A7" w14:paraId="155D0E21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F8ACD5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Экономическое учение А. Смита и его развитие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трудах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B2352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Философия общества и человека в книге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"Теория нравственных чувств». Экономическое учение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о разделении труда, обмене, деньгах, факторах богатства народа, доходах. Валовой и чистый доход общества.  Теория ценности и капитала</w:t>
            </w:r>
            <w:proofErr w:type="gramStart"/>
            <w:r w:rsidRPr="00352B6F">
              <w:rPr>
                <w:lang w:bidi="ru-RU"/>
              </w:rPr>
              <w:t xml:space="preserve">.. </w:t>
            </w:r>
            <w:proofErr w:type="gramEnd"/>
            <w:r w:rsidRPr="00352B6F">
              <w:rPr>
                <w:lang w:bidi="ru-RU"/>
              </w:rPr>
              <w:t>Производительный и непроизводительный труд.</w:t>
            </w:r>
            <w:r w:rsidRPr="00352B6F">
              <w:rPr>
                <w:lang w:bidi="ru-RU"/>
              </w:rPr>
              <w:br/>
              <w:t xml:space="preserve">Развитие экономической теории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трудах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Т.Мальтуса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Д.Рикардо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Ж.Б.Сэя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Н.У.Сениора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Ф.Бастиа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Ч.Кэри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Дж.Ст</w:t>
            </w:r>
            <w:proofErr w:type="gramStart"/>
            <w:r w:rsidRPr="00352B6F">
              <w:rPr>
                <w:lang w:bidi="ru-RU"/>
              </w:rPr>
              <w:t>.М</w:t>
            </w:r>
            <w:proofErr w:type="gramEnd"/>
            <w:r w:rsidRPr="00352B6F">
              <w:rPr>
                <w:lang w:bidi="ru-RU"/>
              </w:rPr>
              <w:t>илль</w:t>
            </w:r>
            <w:proofErr w:type="spellEnd"/>
            <w:r w:rsidRPr="00352B6F">
              <w:rPr>
                <w:lang w:bidi="ru-RU"/>
              </w:rPr>
              <w:t xml:space="preserve"> - завершитель классической школы политической экономии. Влияние промышленного переворота на развитие экономической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56E69D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DA0F77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9040CA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126944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21A3A" w:rsidRPr="005B37A7" w14:paraId="22E42D6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F3B2D9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Критика капитализма с позиций мелкой буржуазии и утопического социализма.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104C6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Философское и экономическое учение </w:t>
            </w:r>
            <w:proofErr w:type="spellStart"/>
            <w:r w:rsidRPr="00352B6F">
              <w:rPr>
                <w:lang w:bidi="ru-RU"/>
              </w:rPr>
              <w:t>Симонд</w:t>
            </w:r>
            <w:proofErr w:type="spellEnd"/>
            <w:r w:rsidRPr="00352B6F">
              <w:rPr>
                <w:lang w:bidi="ru-RU"/>
              </w:rPr>
              <w:t xml:space="preserve"> де </w:t>
            </w:r>
            <w:proofErr w:type="spellStart"/>
            <w:r w:rsidRPr="00352B6F">
              <w:rPr>
                <w:lang w:bidi="ru-RU"/>
              </w:rPr>
              <w:t>Сисмонди</w:t>
            </w:r>
            <w:proofErr w:type="spellEnd"/>
            <w:r w:rsidRPr="00352B6F">
              <w:rPr>
                <w:lang w:bidi="ru-RU"/>
              </w:rPr>
              <w:t>. Экономические воззрения социалистов-утопистов: А. Сен-Симона, Ш. Фурье, Р. Оуэна. Критика капитализма и моделирование альтернативных вариантов развития. Экономические идеи П.Ж. Прудона. Теория государственного социализма.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C106E3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31D59B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DC7C6C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DEEF0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21A3A" w:rsidRPr="005B37A7" w14:paraId="2498795D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AE9573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Критика капитализма с позиций пролетариата: учение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К.Маркса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A81145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творчества Маркса. Учение об общественно-экономической формации. Развитие теории </w:t>
            </w:r>
            <w:proofErr w:type="gramStart"/>
            <w:r w:rsidRPr="00352B6F">
              <w:rPr>
                <w:lang w:bidi="ru-RU"/>
              </w:rPr>
              <w:t>капиталистической</w:t>
            </w:r>
            <w:proofErr w:type="gramEnd"/>
            <w:r w:rsidRPr="00352B6F">
              <w:rPr>
                <w:lang w:bidi="ru-RU"/>
              </w:rPr>
              <w:t xml:space="preserve"> экономики.  Метод исследования.  "Капитал"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 xml:space="preserve">, его содержание и структура. Теория стоимости и прибавочной стоимости. Внутриотраслевая и межотраслевая конкуренция. Средняя норма прибыли. Цена производства. Теория общественного воспроизводства и кризисов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B2D8A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FEE26F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418FA5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30862F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21A3A" w:rsidRPr="005B37A7" w14:paraId="4AFE6318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74B8C9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Формирование и развитие исторической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19BE3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Германии в середине XIX в. и их отражение в экономической теории. "Национальная система политической экономии" Ф. Листа. Ф. Лист о стадиях экономического развития и его факторах, содержании и структуре производительных сил. Оценка Ф. Листом протекционизма на различных </w:t>
            </w:r>
            <w:proofErr w:type="gramStart"/>
            <w:r w:rsidRPr="00352B6F">
              <w:rPr>
                <w:lang w:bidi="ru-RU"/>
              </w:rPr>
              <w:t>этапах</w:t>
            </w:r>
            <w:proofErr w:type="gramEnd"/>
            <w:r w:rsidRPr="00352B6F">
              <w:rPr>
                <w:lang w:bidi="ru-RU"/>
              </w:rPr>
              <w:t xml:space="preserve"> экономического развития стран и роли государства в экономике. Критика Ф. Листом методологии классической школы политической экономии.</w:t>
            </w:r>
            <w:r w:rsidRPr="00352B6F">
              <w:rPr>
                <w:lang w:bidi="ru-RU"/>
              </w:rPr>
              <w:br/>
              <w:t xml:space="preserve">Историческая школа </w:t>
            </w:r>
            <w:proofErr w:type="spellStart"/>
            <w:r w:rsidRPr="00352B6F">
              <w:rPr>
                <w:lang w:bidi="ru-RU"/>
              </w:rPr>
              <w:t>В.Рошера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К.Книса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Б.Гильдебранда</w:t>
            </w:r>
            <w:proofErr w:type="spellEnd"/>
            <w:r w:rsidRPr="00352B6F">
              <w:rPr>
                <w:lang w:bidi="ru-RU"/>
              </w:rPr>
              <w:t xml:space="preserve">. Накопление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исторической школы фактических данных из истории народного хозяйства Европы. Эмпирический метод. Дискуссии об общем и особенном в организации экономики различных стран.</w:t>
            </w:r>
            <w:r w:rsidRPr="00352B6F">
              <w:rPr>
                <w:lang w:bidi="ru-RU"/>
              </w:rPr>
              <w:br/>
              <w:t>Новая историческая школа в Германии. Преемственность по отношению к "старой" исторической школе. Взаимосвязь политической экономии, истории и политологии в трудах представителей новой исторической школы.</w:t>
            </w:r>
            <w:r w:rsidRPr="00352B6F">
              <w:rPr>
                <w:lang w:bidi="ru-RU"/>
              </w:rPr>
              <w:br/>
              <w:t>Представители новой исторической школы во Франции и Великобритании.</w:t>
            </w:r>
            <w:r w:rsidRPr="00352B6F">
              <w:rPr>
                <w:lang w:bidi="ru-RU"/>
              </w:rPr>
              <w:br/>
              <w:t>Социально-правовая школа в Германии и Австрии.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261506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0184E9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54BC02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BD58A5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21A3A" w:rsidRPr="005B37A7" w14:paraId="4700E3D8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2C6F8E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Становление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институционализма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C05A46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как синтетическое направление экономической и </w:t>
            </w:r>
            <w:proofErr w:type="gramStart"/>
            <w:r w:rsidRPr="00352B6F">
              <w:rPr>
                <w:lang w:bidi="ru-RU"/>
              </w:rPr>
              <w:t>социологической</w:t>
            </w:r>
            <w:proofErr w:type="gramEnd"/>
            <w:r w:rsidRPr="00352B6F">
              <w:rPr>
                <w:lang w:bidi="ru-RU"/>
              </w:rPr>
              <w:t xml:space="preserve"> теории. Понятие "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института". Т. </w:t>
            </w:r>
            <w:proofErr w:type="spellStart"/>
            <w:r w:rsidRPr="00352B6F">
              <w:rPr>
                <w:lang w:bidi="ru-RU"/>
              </w:rPr>
              <w:t>Веблен</w:t>
            </w:r>
            <w:proofErr w:type="spellEnd"/>
            <w:r w:rsidRPr="00352B6F">
              <w:rPr>
                <w:lang w:bidi="ru-RU"/>
              </w:rPr>
              <w:t xml:space="preserve"> как основоположник </w:t>
            </w:r>
            <w:proofErr w:type="spellStart"/>
            <w:r w:rsidRPr="00352B6F">
              <w:rPr>
                <w:lang w:bidi="ru-RU"/>
              </w:rPr>
              <w:t>институционализма</w:t>
            </w:r>
            <w:proofErr w:type="spellEnd"/>
            <w:r w:rsidRPr="00352B6F">
              <w:rPr>
                <w:lang w:bidi="ru-RU"/>
              </w:rPr>
              <w:t xml:space="preserve">. Его работа "Теория праздного класса".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в работах</w:t>
            </w:r>
            <w:proofErr w:type="gramStart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</w:t>
            </w:r>
            <w:proofErr w:type="gramEnd"/>
            <w:r w:rsidRPr="00352B6F">
              <w:rPr>
                <w:lang w:bidi="ru-RU"/>
              </w:rPr>
              <w:t>ж.Р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Коммонса</w:t>
            </w:r>
            <w:proofErr w:type="spellEnd"/>
            <w:r w:rsidRPr="00352B6F">
              <w:rPr>
                <w:lang w:bidi="ru-RU"/>
              </w:rPr>
              <w:t xml:space="preserve">, У.К. Митчелла,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Кларка, </w:t>
            </w:r>
            <w:proofErr w:type="spellStart"/>
            <w:r w:rsidRPr="00352B6F">
              <w:rPr>
                <w:lang w:bidi="ru-RU"/>
              </w:rPr>
              <w:t>Дж.А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Гобсона</w:t>
            </w:r>
            <w:proofErr w:type="spellEnd"/>
            <w:r w:rsidRPr="00352B6F">
              <w:rPr>
                <w:lang w:bidi="ru-RU"/>
              </w:rPr>
              <w:t xml:space="preserve">. Критика </w:t>
            </w:r>
            <w:proofErr w:type="spellStart"/>
            <w:r w:rsidRPr="00352B6F">
              <w:rPr>
                <w:lang w:bidi="ru-RU"/>
              </w:rPr>
              <w:t>институционалистами</w:t>
            </w:r>
            <w:proofErr w:type="spellEnd"/>
            <w:r w:rsidRPr="00352B6F">
              <w:rPr>
                <w:lang w:bidi="ru-RU"/>
              </w:rPr>
              <w:t xml:space="preserve"> неоклассических идей о гармонии экономических интересов и рыночном равновесии. Эмпирические и статистические исследования социально-экономических институтов.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541868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913B0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B532D5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6C04CC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21A3A" w:rsidRPr="005B37A7" w14:paraId="15CDA958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31B83A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Маржинализм и становление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неоклассической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754BFA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Предпосылки маржинализма (Г. </w:t>
            </w:r>
            <w:proofErr w:type="spellStart"/>
            <w:r w:rsidRPr="00352B6F">
              <w:rPr>
                <w:lang w:bidi="ru-RU"/>
              </w:rPr>
              <w:t>Тюнен</w:t>
            </w:r>
            <w:proofErr w:type="spellEnd"/>
            <w:r w:rsidRPr="00352B6F">
              <w:rPr>
                <w:lang w:bidi="ru-RU"/>
              </w:rPr>
              <w:t xml:space="preserve">, Г. </w:t>
            </w:r>
            <w:proofErr w:type="spellStart"/>
            <w:r w:rsidRPr="00352B6F">
              <w:rPr>
                <w:lang w:bidi="ru-RU"/>
              </w:rPr>
              <w:t>Госсен</w:t>
            </w:r>
            <w:proofErr w:type="spellEnd"/>
            <w:r w:rsidRPr="00352B6F">
              <w:rPr>
                <w:lang w:bidi="ru-RU"/>
              </w:rPr>
              <w:t xml:space="preserve">). Австрийская школа (К. </w:t>
            </w:r>
            <w:proofErr w:type="spellStart"/>
            <w:r w:rsidRPr="00352B6F">
              <w:rPr>
                <w:lang w:bidi="ru-RU"/>
              </w:rPr>
              <w:t>Менгер</w:t>
            </w:r>
            <w:proofErr w:type="spellEnd"/>
            <w:r w:rsidRPr="00352B6F">
              <w:rPr>
                <w:lang w:bidi="ru-RU"/>
              </w:rPr>
              <w:t xml:space="preserve">, Е. </w:t>
            </w:r>
            <w:proofErr w:type="spellStart"/>
            <w:r w:rsidRPr="00352B6F">
              <w:rPr>
                <w:lang w:bidi="ru-RU"/>
              </w:rPr>
              <w:t>Бем-Баверк</w:t>
            </w:r>
            <w:proofErr w:type="spellEnd"/>
            <w:r w:rsidRPr="00352B6F">
              <w:rPr>
                <w:lang w:bidi="ru-RU"/>
              </w:rPr>
              <w:t xml:space="preserve">, Ф. </w:t>
            </w:r>
            <w:proofErr w:type="spellStart"/>
            <w:r w:rsidRPr="00352B6F">
              <w:rPr>
                <w:lang w:bidi="ru-RU"/>
              </w:rPr>
              <w:t>Визер</w:t>
            </w:r>
            <w:proofErr w:type="spellEnd"/>
            <w:r w:rsidRPr="00352B6F">
              <w:rPr>
                <w:lang w:bidi="ru-RU"/>
              </w:rPr>
              <w:t xml:space="preserve">). Теория предельной полезности, объективной и субъективной ценности. Психологическая теория процента. Математические исследования в экономической теории: О.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>, Л. Вальрас, В. Парето.</w:t>
            </w:r>
            <w:r w:rsidRPr="00352B6F">
              <w:rPr>
                <w:lang w:bidi="ru-RU"/>
              </w:rPr>
              <w:br/>
              <w:t xml:space="preserve">Англо-американская школа маржинализма: У.С. </w:t>
            </w:r>
            <w:proofErr w:type="spellStart"/>
            <w:r w:rsidRPr="00352B6F">
              <w:rPr>
                <w:lang w:bidi="ru-RU"/>
              </w:rPr>
              <w:t>Джевонс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Дж.Б</w:t>
            </w:r>
            <w:proofErr w:type="spellEnd"/>
            <w:r w:rsidRPr="00352B6F">
              <w:rPr>
                <w:lang w:bidi="ru-RU"/>
              </w:rPr>
              <w:t>. Кларк. Теория предельной производительности факторов производства. Концепция распределения доходов.</w:t>
            </w:r>
            <w:r w:rsidRPr="00352B6F">
              <w:rPr>
                <w:lang w:bidi="ru-RU"/>
              </w:rPr>
              <w:br/>
              <w:t xml:space="preserve">Становление </w:t>
            </w:r>
            <w:proofErr w:type="gramStart"/>
            <w:r w:rsidRPr="00352B6F">
              <w:rPr>
                <w:lang w:bidi="ru-RU"/>
              </w:rPr>
              <w:t>неоклассической</w:t>
            </w:r>
            <w:proofErr w:type="gramEnd"/>
            <w:r w:rsidRPr="00352B6F">
              <w:rPr>
                <w:lang w:bidi="ru-RU"/>
              </w:rPr>
              <w:t xml:space="preserve"> экономической теории. Кембриджская школа. </w:t>
            </w:r>
            <w:proofErr w:type="spellStart"/>
            <w:r w:rsidRPr="00352B6F">
              <w:rPr>
                <w:lang w:bidi="ru-RU"/>
              </w:rPr>
              <w:t>А.Маршалл</w:t>
            </w:r>
            <w:proofErr w:type="spellEnd"/>
            <w:r w:rsidRPr="00352B6F">
              <w:rPr>
                <w:lang w:bidi="ru-RU"/>
              </w:rPr>
              <w:t xml:space="preserve"> как основоположник неоклассической экономической теории в Англии. Его работа "Принципы экономики", ее содержание и структура. Теория полезности. Анализ спроса. Теория производственных издержек и предложения А. Маршалла. Цена равновесия. Теория денежного обращения </w:t>
            </w:r>
            <w:proofErr w:type="spellStart"/>
            <w:r w:rsidRPr="00352B6F">
              <w:rPr>
                <w:lang w:bidi="ru-RU"/>
              </w:rPr>
              <w:t>А.Маршалла</w:t>
            </w:r>
            <w:proofErr w:type="spellEnd"/>
            <w:r w:rsidRPr="00352B6F">
              <w:rPr>
                <w:lang w:bidi="ru-RU"/>
              </w:rPr>
              <w:t xml:space="preserve">. Политическая экономия благосостояния А. </w:t>
            </w:r>
            <w:proofErr w:type="spellStart"/>
            <w:r w:rsidRPr="00352B6F">
              <w:rPr>
                <w:lang w:bidi="ru-RU"/>
              </w:rPr>
              <w:t>Пигу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Пересмотр </w:t>
            </w:r>
            <w:proofErr w:type="gramStart"/>
            <w:r w:rsidRPr="00352B6F">
              <w:rPr>
                <w:lang w:bidi="ru-RU"/>
              </w:rPr>
              <w:t>неоклассической</w:t>
            </w:r>
            <w:proofErr w:type="gramEnd"/>
            <w:r w:rsidRPr="00352B6F">
              <w:rPr>
                <w:lang w:bidi="ru-RU"/>
              </w:rPr>
              <w:t xml:space="preserve"> теории. Шведская (стокгольмская) школа экономического анализа: К.  </w:t>
            </w:r>
            <w:proofErr w:type="spellStart"/>
            <w:r w:rsidRPr="00352B6F">
              <w:rPr>
                <w:lang w:bidi="ru-RU"/>
              </w:rPr>
              <w:t>Виксель</w:t>
            </w:r>
            <w:proofErr w:type="spellEnd"/>
            <w:r w:rsidRPr="00352B6F">
              <w:rPr>
                <w:lang w:bidi="ru-RU"/>
              </w:rPr>
              <w:t xml:space="preserve"> и другие. Анализ экономического равновесия и пропорций В.  Леонтьевым. Модель "</w:t>
            </w:r>
            <w:proofErr w:type="gramStart"/>
            <w:r w:rsidRPr="00352B6F">
              <w:rPr>
                <w:lang w:bidi="ru-RU"/>
              </w:rPr>
              <w:t>затраты-выпуск</w:t>
            </w:r>
            <w:proofErr w:type="gramEnd"/>
            <w:r w:rsidRPr="00352B6F">
              <w:rPr>
                <w:lang w:bidi="ru-RU"/>
              </w:rPr>
              <w:t xml:space="preserve">". Экономический анализ И. Фишера и Ф. </w:t>
            </w:r>
            <w:proofErr w:type="spellStart"/>
            <w:r w:rsidRPr="00352B6F">
              <w:rPr>
                <w:lang w:bidi="ru-RU"/>
              </w:rPr>
              <w:t>Найта</w:t>
            </w:r>
            <w:proofErr w:type="spellEnd"/>
            <w:r w:rsidRPr="00352B6F">
              <w:rPr>
                <w:lang w:bidi="ru-RU"/>
              </w:rPr>
              <w:t xml:space="preserve">. Теория экономического анализа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. Западногерманский неолиберализм. </w:t>
            </w:r>
            <w:proofErr w:type="spellStart"/>
            <w:r w:rsidRPr="00352B6F">
              <w:rPr>
                <w:lang w:bidi="ru-RU"/>
              </w:rPr>
              <w:t>Фрайбургская</w:t>
            </w:r>
            <w:proofErr w:type="spellEnd"/>
            <w:r w:rsidRPr="00352B6F">
              <w:rPr>
                <w:lang w:bidi="ru-RU"/>
              </w:rPr>
              <w:t xml:space="preserve"> школа.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F0BDE5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B1A847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1541A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545F02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21A3A" w:rsidRPr="005B37A7" w14:paraId="3B73CE88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E651BD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Экономическая теория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ж.М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Кейнса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его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DA7F0C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Исторические условия возникновения концепции регулируемой рыночной экономики. 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</w:t>
            </w:r>
            <w:proofErr w:type="spellEnd"/>
            <w:r w:rsidRPr="00352B6F">
              <w:rPr>
                <w:lang w:bidi="ru-RU"/>
              </w:rPr>
              <w:t xml:space="preserve"> и его работа "Общая теория занятости, процента и денег". Теория недостаточности внутренних регуляторов для обеспечения равновесия в рыночной экономике и необходимости искусственных стабилизаторов. Теория поддержания эффективного спроса, мультипликатор теория денег и инфляции, безработица как главная опасность для общества и способы борьбы с ней.  Практические предложения</w:t>
            </w:r>
            <w:proofErr w:type="gramStart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</w:t>
            </w:r>
            <w:proofErr w:type="gramEnd"/>
            <w:r w:rsidRPr="00352B6F">
              <w:rPr>
                <w:lang w:bidi="ru-RU"/>
              </w:rPr>
              <w:t>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. "Новый курс" Ф.  Рузвельта - практическое воплощение идей государственного регулирования.</w:t>
            </w:r>
            <w:r w:rsidRPr="00352B6F">
              <w:rPr>
                <w:lang w:bidi="ru-RU"/>
              </w:rPr>
              <w:br/>
              <w:t>Развитие кейнсианства в послевоенный период. "</w:t>
            </w:r>
            <w:proofErr w:type="spellStart"/>
            <w:r w:rsidRPr="00352B6F">
              <w:rPr>
                <w:lang w:bidi="ru-RU"/>
              </w:rPr>
              <w:t>Неокейнсианство</w:t>
            </w:r>
            <w:proofErr w:type="spellEnd"/>
            <w:r w:rsidRPr="00352B6F">
              <w:rPr>
                <w:lang w:bidi="ru-RU"/>
              </w:rPr>
              <w:t xml:space="preserve">", его особенности. </w:t>
            </w:r>
            <w:proofErr w:type="spellStart"/>
            <w:r w:rsidRPr="00352B6F">
              <w:rPr>
                <w:lang w:bidi="ru-RU"/>
              </w:rPr>
              <w:t>Левокейнсианские</w:t>
            </w:r>
            <w:proofErr w:type="spellEnd"/>
            <w:r w:rsidRPr="00352B6F">
              <w:rPr>
                <w:lang w:bidi="ru-RU"/>
              </w:rPr>
              <w:t xml:space="preserve"> концепции "регулируемого капитализма". Концепции "монополистической конкуренции" Э.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"несовершенной конкуренции" Дж. Робинсон. </w:t>
            </w:r>
            <w:proofErr w:type="spellStart"/>
            <w:r w:rsidRPr="00352B6F">
              <w:rPr>
                <w:lang w:bidi="ru-RU"/>
              </w:rPr>
              <w:t>Посткейнсианство</w:t>
            </w:r>
            <w:proofErr w:type="spellEnd"/>
            <w:r w:rsidRPr="00352B6F">
              <w:rPr>
                <w:lang w:bidi="ru-RU"/>
              </w:rPr>
              <w:t>. Трактовка проблемы взаимосвязи безработицы и инфляции в классической работе О. Филипса.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48E2D2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28EF9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A3A386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C526F2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21A3A" w:rsidRPr="005B37A7" w14:paraId="6FD1A34D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C70F38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Социально-институциональное направление. Теории индустриального и постиндустриального общества. Теория стадий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9FD30D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"индустриального общества" </w:t>
            </w:r>
            <w:proofErr w:type="spellStart"/>
            <w:r w:rsidRPr="00352B6F">
              <w:rPr>
                <w:lang w:bidi="ru-RU"/>
              </w:rPr>
              <w:t>Р.Арона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З.Бжезинского</w:t>
            </w:r>
            <w:proofErr w:type="spellEnd"/>
            <w:r w:rsidRPr="00352B6F">
              <w:rPr>
                <w:lang w:bidi="ru-RU"/>
              </w:rPr>
              <w:t xml:space="preserve">, "стадий экономического роста" У. </w:t>
            </w:r>
            <w:proofErr w:type="spellStart"/>
            <w:r w:rsidRPr="00352B6F">
              <w:rPr>
                <w:lang w:bidi="ru-RU"/>
              </w:rPr>
              <w:t>Ростоу</w:t>
            </w:r>
            <w:proofErr w:type="spellEnd"/>
            <w:r w:rsidRPr="00352B6F">
              <w:rPr>
                <w:lang w:bidi="ru-RU"/>
              </w:rPr>
              <w:t xml:space="preserve">, "нового индустриального общества" и </w:t>
            </w:r>
            <w:proofErr w:type="spellStart"/>
            <w:r w:rsidRPr="00352B6F">
              <w:rPr>
                <w:lang w:bidi="ru-RU"/>
              </w:rPr>
              <w:t>техноструктуры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Дж</w:t>
            </w:r>
            <w:proofErr w:type="gramStart"/>
            <w:r w:rsidRPr="00352B6F">
              <w:rPr>
                <w:lang w:bidi="ru-RU"/>
              </w:rPr>
              <w:t>.Г</w:t>
            </w:r>
            <w:proofErr w:type="gramEnd"/>
            <w:r w:rsidRPr="00352B6F">
              <w:rPr>
                <w:lang w:bidi="ru-RU"/>
              </w:rPr>
              <w:t>элбрейта</w:t>
            </w:r>
            <w:proofErr w:type="spellEnd"/>
            <w:r w:rsidRPr="00352B6F">
              <w:rPr>
                <w:lang w:bidi="ru-RU"/>
              </w:rPr>
              <w:t xml:space="preserve">. Концепция соотношения </w:t>
            </w:r>
            <w:proofErr w:type="gramStart"/>
            <w:r w:rsidRPr="00352B6F">
              <w:rPr>
                <w:lang w:bidi="ru-RU"/>
              </w:rPr>
              <w:t>планирующей</w:t>
            </w:r>
            <w:proofErr w:type="gramEnd"/>
            <w:r w:rsidRPr="00352B6F">
              <w:rPr>
                <w:lang w:bidi="ru-RU"/>
              </w:rPr>
              <w:t xml:space="preserve"> и рыночной систем Дж. </w:t>
            </w:r>
            <w:proofErr w:type="spellStart"/>
            <w:r w:rsidRPr="00352B6F">
              <w:rPr>
                <w:lang w:bidi="ru-RU"/>
              </w:rPr>
              <w:t>Гэлбрейта</w:t>
            </w:r>
            <w:proofErr w:type="spellEnd"/>
            <w:r w:rsidRPr="00352B6F">
              <w:rPr>
                <w:lang w:bidi="ru-RU"/>
              </w:rPr>
              <w:t xml:space="preserve">. Теория "постиндустриального общества" Д. Белла. Проблема постиндустриализма и общества "третьей волны" в трудах Д. Белла и О.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706F4A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6A545C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33052A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5A21DA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21A3A" w:rsidRPr="005B37A7" w14:paraId="03B1F5F5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72AB98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Неоклассическая «контрреволюция».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2DD257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Мировой экономический кризис 1973-75 гг. и «консервативная контрреволюция». Монетаризм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Чикагская школа. Концепция рациональных ожиданий Р. Лукаса. Позиция Д. </w:t>
            </w:r>
            <w:proofErr w:type="spellStart"/>
            <w:r w:rsidRPr="00352B6F">
              <w:rPr>
                <w:lang w:bidi="ru-RU"/>
              </w:rPr>
              <w:t>Мута</w:t>
            </w:r>
            <w:proofErr w:type="spellEnd"/>
            <w:r w:rsidRPr="00352B6F">
              <w:rPr>
                <w:lang w:bidi="ru-RU"/>
              </w:rPr>
              <w:t xml:space="preserve"> и Т. Сарджента в </w:t>
            </w:r>
            <w:proofErr w:type="gramStart"/>
            <w:r w:rsidRPr="00352B6F">
              <w:rPr>
                <w:lang w:bidi="ru-RU"/>
              </w:rPr>
              <w:t>вопросе</w:t>
            </w:r>
            <w:proofErr w:type="gramEnd"/>
            <w:r w:rsidRPr="00352B6F">
              <w:rPr>
                <w:lang w:bidi="ru-RU"/>
              </w:rPr>
              <w:t xml:space="preserve"> об экономических ожиданиях.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Теория </w:t>
            </w:r>
            <w:proofErr w:type="spellStart"/>
            <w:r w:rsidRPr="00352B6F">
              <w:rPr>
                <w:lang w:bidi="ru-RU"/>
              </w:rPr>
              <w:t>трансакционных</w:t>
            </w:r>
            <w:proofErr w:type="spellEnd"/>
            <w:r w:rsidRPr="00352B6F">
              <w:rPr>
                <w:lang w:bidi="ru-RU"/>
              </w:rPr>
              <w:t xml:space="preserve"> издержек </w:t>
            </w:r>
            <w:proofErr w:type="spellStart"/>
            <w:r w:rsidRPr="00352B6F">
              <w:rPr>
                <w:lang w:bidi="ru-RU"/>
              </w:rPr>
              <w:t>Р.Коуза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О.Уильямсона</w:t>
            </w:r>
            <w:proofErr w:type="spellEnd"/>
            <w:r w:rsidRPr="00352B6F">
              <w:rPr>
                <w:lang w:bidi="ru-RU"/>
              </w:rPr>
              <w:t>. Школа человеческого капитала. Теория общественного выбора.</w:t>
            </w:r>
            <w:r w:rsidRPr="00352B6F">
              <w:rPr>
                <w:lang w:bidi="ru-RU"/>
              </w:rPr>
              <w:br/>
              <w:t xml:space="preserve">Кризис </w:t>
            </w:r>
            <w:proofErr w:type="spellStart"/>
            <w:r w:rsidRPr="00352B6F">
              <w:rPr>
                <w:lang w:bidi="ru-RU"/>
              </w:rPr>
              <w:t>мейнстрима</w:t>
            </w:r>
            <w:proofErr w:type="spellEnd"/>
            <w:r w:rsidRPr="00352B6F">
              <w:rPr>
                <w:lang w:bidi="ru-RU"/>
              </w:rPr>
              <w:t xml:space="preserve"> экономической науки на современном </w:t>
            </w:r>
            <w:proofErr w:type="gramStart"/>
            <w:r w:rsidRPr="00352B6F">
              <w:rPr>
                <w:lang w:bidi="ru-RU"/>
              </w:rPr>
              <w:t>Западе</w:t>
            </w:r>
            <w:proofErr w:type="gramEnd"/>
            <w:r w:rsidRPr="00352B6F">
              <w:rPr>
                <w:lang w:bidi="ru-RU"/>
              </w:rPr>
              <w:t>. Аргументы в пользу необходимости расширения поля экономического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EB3190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958F9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372572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A449D9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21A3A" w:rsidRPr="005B37A7" w14:paraId="79BABFC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356F99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Теории мирового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07383E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Неоклассическая теория внешней торговли.  Концепция "сравнительного преимущества" Э.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 - Б. Олина - П. </w:t>
            </w:r>
            <w:proofErr w:type="spellStart"/>
            <w:r w:rsidRPr="00352B6F">
              <w:rPr>
                <w:lang w:bidi="ru-RU"/>
              </w:rPr>
              <w:t>Самуэльсона</w:t>
            </w:r>
            <w:proofErr w:type="spellEnd"/>
            <w:r w:rsidRPr="00352B6F">
              <w:rPr>
                <w:lang w:bidi="ru-RU"/>
              </w:rPr>
              <w:t xml:space="preserve">. Теория международных </w:t>
            </w:r>
            <w:proofErr w:type="gramStart"/>
            <w:r w:rsidRPr="00352B6F">
              <w:rPr>
                <w:lang w:bidi="ru-RU"/>
              </w:rPr>
              <w:t>валютных</w:t>
            </w:r>
            <w:proofErr w:type="gramEnd"/>
            <w:r w:rsidRPr="00352B6F">
              <w:rPr>
                <w:lang w:bidi="ru-RU"/>
              </w:rPr>
              <w:t xml:space="preserve"> отношений Ш. </w:t>
            </w:r>
            <w:proofErr w:type="spellStart"/>
            <w:r w:rsidRPr="00352B6F">
              <w:rPr>
                <w:lang w:bidi="ru-RU"/>
              </w:rPr>
              <w:t>Рюэффа</w:t>
            </w:r>
            <w:proofErr w:type="spellEnd"/>
            <w:r w:rsidRPr="00352B6F">
              <w:rPr>
                <w:lang w:bidi="ru-RU"/>
              </w:rPr>
              <w:t xml:space="preserve">,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Глобальные проблемы и их отражение в экономической науке. Глобальные концепции единого мира Я. </w:t>
            </w:r>
            <w:proofErr w:type="spellStart"/>
            <w:r w:rsidRPr="00352B6F">
              <w:rPr>
                <w:lang w:bidi="ru-RU"/>
              </w:rPr>
              <w:t>Тинбергена</w:t>
            </w:r>
            <w:proofErr w:type="spellEnd"/>
            <w:r w:rsidRPr="00352B6F">
              <w:rPr>
                <w:lang w:bidi="ru-RU"/>
              </w:rPr>
              <w:t xml:space="preserve">, "Римского клуба", Э.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 Анализ тенденций мирового развития В. Леонтьевым.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057F6F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F6A827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9DD069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5129BB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21A3A" w:rsidRPr="005B37A7" w14:paraId="1E0B83BD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5B1A45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Российская экономическая мысль.</w:t>
            </w:r>
          </w:p>
        </w:tc>
      </w:tr>
      <w:tr w:rsidR="00421A3A" w:rsidRPr="005B37A7" w14:paraId="0AB1226E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C9A5C1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Зарождение и становление российской национальной экономической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E8AA83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мысль законодательство средневековой России: Киевской Руси, Новгородской Земли, Московского княжества. Меркантилизм в России. Экономические идеи Ю.  </w:t>
            </w:r>
            <w:proofErr w:type="spellStart"/>
            <w:r w:rsidRPr="00352B6F">
              <w:rPr>
                <w:lang w:bidi="ru-RU"/>
              </w:rPr>
              <w:t>Крижанича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и И.</w:t>
            </w:r>
            <w:proofErr w:type="gramEnd"/>
            <w:r w:rsidRPr="00352B6F">
              <w:rPr>
                <w:lang w:bidi="ru-RU"/>
              </w:rPr>
              <w:t xml:space="preserve">Т. </w:t>
            </w:r>
            <w:proofErr w:type="spellStart"/>
            <w:r w:rsidRPr="00352B6F">
              <w:rPr>
                <w:lang w:bidi="ru-RU"/>
              </w:rPr>
              <w:t>Посошкова</w:t>
            </w:r>
            <w:proofErr w:type="spellEnd"/>
            <w:r w:rsidRPr="00352B6F">
              <w:rPr>
                <w:lang w:bidi="ru-RU"/>
              </w:rPr>
              <w:t xml:space="preserve">. Экономическая политика А.Л. </w:t>
            </w:r>
            <w:proofErr w:type="spellStart"/>
            <w:r w:rsidRPr="00352B6F">
              <w:rPr>
                <w:lang w:bidi="ru-RU"/>
              </w:rPr>
              <w:t>Ордын-Нащокина</w:t>
            </w:r>
            <w:proofErr w:type="spellEnd"/>
            <w:r w:rsidRPr="00352B6F">
              <w:rPr>
                <w:lang w:bidi="ru-RU"/>
              </w:rPr>
              <w:t xml:space="preserve"> и Петра I. Физиократические учения в России. Экономические взгляды </w:t>
            </w:r>
            <w:proofErr w:type="spellStart"/>
            <w:r w:rsidRPr="00352B6F">
              <w:rPr>
                <w:lang w:bidi="ru-RU"/>
              </w:rPr>
              <w:t>А.Н.Радищева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E255C8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01AC9B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476CB5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2230A7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21A3A" w:rsidRPr="005B37A7" w14:paraId="32AB7A5D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828C6F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Экономическая мысль в России XIX - 17-х гг. 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25A2F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взгляды декабристов. Программы социально-экономических реформ М.М. Сперанского и </w:t>
            </w:r>
            <w:proofErr w:type="spellStart"/>
            <w:r w:rsidRPr="00352B6F">
              <w:rPr>
                <w:lang w:bidi="ru-RU"/>
              </w:rPr>
              <w:t>Н.С.Мордвинова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Академические экономические исследования в России в XIX в.: Х.А. </w:t>
            </w:r>
            <w:proofErr w:type="spellStart"/>
            <w:r w:rsidRPr="00352B6F">
              <w:rPr>
                <w:lang w:bidi="ru-RU"/>
              </w:rPr>
              <w:t>Шлецер</w:t>
            </w:r>
            <w:proofErr w:type="spellEnd"/>
            <w:r w:rsidRPr="00352B6F">
              <w:rPr>
                <w:lang w:bidi="ru-RU"/>
              </w:rPr>
              <w:t xml:space="preserve">, А.К. </w:t>
            </w:r>
            <w:proofErr w:type="spellStart"/>
            <w:r w:rsidRPr="00352B6F">
              <w:rPr>
                <w:lang w:bidi="ru-RU"/>
              </w:rPr>
              <w:t>Шторх</w:t>
            </w:r>
            <w:proofErr w:type="spellEnd"/>
            <w:r w:rsidRPr="00352B6F">
              <w:rPr>
                <w:lang w:bidi="ru-RU"/>
              </w:rPr>
              <w:t xml:space="preserve">, А.И. </w:t>
            </w:r>
            <w:proofErr w:type="spellStart"/>
            <w:r w:rsidRPr="00352B6F">
              <w:rPr>
                <w:lang w:bidi="ru-RU"/>
              </w:rPr>
              <w:t>Бутовский</w:t>
            </w:r>
            <w:proofErr w:type="spellEnd"/>
            <w:r w:rsidRPr="00352B6F">
              <w:rPr>
                <w:lang w:bidi="ru-RU"/>
              </w:rPr>
              <w:t xml:space="preserve">, И.В. Вернадский, И.К. </w:t>
            </w:r>
            <w:proofErr w:type="spellStart"/>
            <w:r w:rsidRPr="00352B6F">
              <w:rPr>
                <w:lang w:bidi="ru-RU"/>
              </w:rPr>
              <w:t>Бабст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  <w:r w:rsidRPr="00352B6F">
              <w:rPr>
                <w:lang w:bidi="ru-RU"/>
              </w:rPr>
              <w:br/>
              <w:t xml:space="preserve">"Крестьянский социализм" </w:t>
            </w:r>
            <w:proofErr w:type="spellStart"/>
            <w:r w:rsidRPr="00352B6F">
              <w:rPr>
                <w:lang w:bidi="ru-RU"/>
              </w:rPr>
              <w:t>А.И.Герцена</w:t>
            </w:r>
            <w:proofErr w:type="spellEnd"/>
            <w:r w:rsidRPr="00352B6F">
              <w:rPr>
                <w:lang w:bidi="ru-RU"/>
              </w:rPr>
              <w:t xml:space="preserve"> и Н.П. Огарева. Социалистическая утопия </w:t>
            </w:r>
            <w:proofErr w:type="spellStart"/>
            <w:r w:rsidRPr="00352B6F">
              <w:rPr>
                <w:lang w:bidi="ru-RU"/>
              </w:rPr>
              <w:t>Н.Г.Чернышевского</w:t>
            </w:r>
            <w:proofErr w:type="spellEnd"/>
            <w:r w:rsidRPr="00352B6F">
              <w:rPr>
                <w:lang w:bidi="ru-RU"/>
              </w:rPr>
              <w:t xml:space="preserve">. Экономические идеи революционного народничества: М.А. Бакунин, П.Л. Лавров, П.Н. Ткачев, В.В. </w:t>
            </w:r>
            <w:proofErr w:type="spellStart"/>
            <w:r w:rsidRPr="00352B6F">
              <w:rPr>
                <w:lang w:bidi="ru-RU"/>
              </w:rPr>
              <w:t>Берви-Флеровский</w:t>
            </w:r>
            <w:proofErr w:type="spellEnd"/>
            <w:r w:rsidRPr="00352B6F">
              <w:rPr>
                <w:lang w:bidi="ru-RU"/>
              </w:rPr>
              <w:t xml:space="preserve">. Экономические идеи либерального народничества: </w:t>
            </w:r>
            <w:proofErr w:type="spellStart"/>
            <w:r w:rsidRPr="00352B6F">
              <w:rPr>
                <w:lang w:bidi="ru-RU"/>
              </w:rPr>
              <w:t>В.П.Воронцов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Н.Ф.Даниельсон</w:t>
            </w:r>
            <w:proofErr w:type="spellEnd"/>
            <w:r w:rsidRPr="00352B6F">
              <w:rPr>
                <w:lang w:bidi="ru-RU"/>
              </w:rPr>
              <w:t xml:space="preserve">, Н.К. Михайловский. Идеологическое сопровождение реформ 1861 и 1906 г. Взгляды </w:t>
            </w:r>
            <w:proofErr w:type="spellStart"/>
            <w:r w:rsidRPr="00352B6F">
              <w:rPr>
                <w:lang w:bidi="ru-RU"/>
              </w:rPr>
              <w:t>Бунге</w:t>
            </w:r>
            <w:proofErr w:type="spellEnd"/>
            <w:r w:rsidRPr="00352B6F">
              <w:rPr>
                <w:lang w:bidi="ru-RU"/>
              </w:rPr>
              <w:t xml:space="preserve">, Каткова, Столыпина и др. Борьба либералов и консерваторов. Полемика российских марксистов и народников. Оценка путей развития капитализма в России </w:t>
            </w:r>
            <w:proofErr w:type="spellStart"/>
            <w:r w:rsidRPr="00352B6F">
              <w:rPr>
                <w:lang w:bidi="ru-RU"/>
              </w:rPr>
              <w:t>Г.В.Плехановым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В.И.Лениным</w:t>
            </w:r>
            <w:proofErr w:type="spellEnd"/>
            <w:r w:rsidRPr="00352B6F">
              <w:rPr>
                <w:lang w:bidi="ru-RU"/>
              </w:rPr>
              <w:t>. Особенности экономической платформы российских крестьянских социалистов: социалистов-революционеров, народных социалистов, "трудовиков". "Легальный марксизм". Анализ новой стадии развития капитализма-империализма В.И. Лениным и Н.И. Бухариным.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5AB171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55F2E6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5439E5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DE5F4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21A3A" w:rsidRPr="005B37A7" w14:paraId="550F2ADA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820884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Отечественная экономическая мысль 20-30-х годов ХХ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8D9BC6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Организационная теория в книге </w:t>
            </w:r>
            <w:proofErr w:type="spellStart"/>
            <w:r w:rsidRPr="00352B6F">
              <w:rPr>
                <w:lang w:bidi="ru-RU"/>
              </w:rPr>
              <w:t>А.А.Богданова</w:t>
            </w:r>
            <w:proofErr w:type="spellEnd"/>
            <w:r w:rsidRPr="00352B6F">
              <w:rPr>
                <w:lang w:bidi="ru-RU"/>
              </w:rPr>
              <w:t xml:space="preserve"> «</w:t>
            </w:r>
            <w:proofErr w:type="spellStart"/>
            <w:r w:rsidRPr="00352B6F">
              <w:rPr>
                <w:lang w:bidi="ru-RU"/>
              </w:rPr>
              <w:t>Тектология</w:t>
            </w:r>
            <w:proofErr w:type="spellEnd"/>
            <w:r w:rsidRPr="00352B6F">
              <w:rPr>
                <w:lang w:bidi="ru-RU"/>
              </w:rPr>
              <w:t xml:space="preserve">» Теория циклов и "длинных волн" Н.Д. Кондратьева. Теория трудового крестьянского хозяйства и кооперации А.В. Чаянова. Концепция планирования и накопления В.А. Базарова. Критика В.А. Базаровым </w:t>
            </w:r>
            <w:proofErr w:type="gramStart"/>
            <w:r w:rsidRPr="00352B6F">
              <w:rPr>
                <w:lang w:bidi="ru-RU"/>
              </w:rPr>
              <w:t>командной</w:t>
            </w:r>
            <w:proofErr w:type="gramEnd"/>
            <w:r w:rsidRPr="00352B6F">
              <w:rPr>
                <w:lang w:bidi="ru-RU"/>
              </w:rPr>
              <w:t xml:space="preserve"> экономики. Экономические воззрения Л.Н. Юровского. Теоретические подходы к индустриализации экономики СССР. </w:t>
            </w:r>
            <w:proofErr w:type="spellStart"/>
            <w:r w:rsidRPr="00352B6F">
              <w:rPr>
                <w:lang w:bidi="ru-RU"/>
              </w:rPr>
              <w:t>Е.А.Преображенский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Н.Д.Кондратьев</w:t>
            </w:r>
            <w:proofErr w:type="spellEnd"/>
            <w:r w:rsidRPr="00352B6F">
              <w:rPr>
                <w:lang w:bidi="ru-RU"/>
              </w:rPr>
              <w:t xml:space="preserve">. Теория планируемого народного хозяйства. Г.М. Кржижановский, </w:t>
            </w:r>
            <w:proofErr w:type="spellStart"/>
            <w:r w:rsidRPr="00352B6F">
              <w:rPr>
                <w:lang w:bidi="ru-RU"/>
              </w:rPr>
              <w:t>Г.А.Фельдман</w:t>
            </w:r>
            <w:proofErr w:type="spellEnd"/>
            <w:r w:rsidRPr="00352B6F">
              <w:rPr>
                <w:lang w:bidi="ru-RU"/>
              </w:rPr>
              <w:t>. Возникновение евразийского направления в отечественной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DE375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2BC1E4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BA1F1F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48B330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21A3A" w:rsidRPr="005B37A7" w14:paraId="2966250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EBD50C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Основные течения экономической мысли России второй половины ХХ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58FDC3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Теоретическое обоснование повышения эффективности общественного воспроизводства и экономических реформ в Советском Союзе в 50-70-х гг.: В.С. Немчинов, В.В. Новожилов, Л.В. Канторович, Н.П. Федоренко, А.И. </w:t>
            </w:r>
            <w:proofErr w:type="spellStart"/>
            <w:r w:rsidRPr="00352B6F">
              <w:rPr>
                <w:lang w:bidi="ru-RU"/>
              </w:rPr>
              <w:t>Анчишкин</w:t>
            </w:r>
            <w:proofErr w:type="spellEnd"/>
            <w:r w:rsidRPr="00352B6F">
              <w:rPr>
                <w:lang w:bidi="ru-RU"/>
              </w:rPr>
              <w:t>, Ю.В. Яременко и др. Реформы системы управления экономикой Н.С. Хрущева (1953-1964 гг.) и А.Н. Косыгина (1965-1970 гг.), их теоретическое обоснование.</w:t>
            </w:r>
            <w:proofErr w:type="gramEnd"/>
            <w:r w:rsidRPr="00352B6F">
              <w:rPr>
                <w:lang w:bidi="ru-RU"/>
              </w:rPr>
              <w:t xml:space="preserve"> Экономическое обоснование политики перестройки в Советском </w:t>
            </w:r>
            <w:proofErr w:type="gramStart"/>
            <w:r w:rsidRPr="00352B6F">
              <w:rPr>
                <w:lang w:bidi="ru-RU"/>
              </w:rPr>
              <w:t>Союзе</w:t>
            </w:r>
            <w:proofErr w:type="gramEnd"/>
            <w:r w:rsidRPr="00352B6F">
              <w:rPr>
                <w:lang w:bidi="ru-RU"/>
              </w:rPr>
              <w:t xml:space="preserve"> во второй половине 80-90-х гг.</w:t>
            </w:r>
            <w:r w:rsidRPr="00352B6F">
              <w:rPr>
                <w:lang w:bidi="ru-RU"/>
              </w:rPr>
              <w:br/>
              <w:t>Изменения системы управления экономикой в 50-е – начале 60-х гг. и их последствия. Реформа «Косыгина-</w:t>
            </w:r>
            <w:proofErr w:type="spellStart"/>
            <w:r w:rsidRPr="00352B6F">
              <w:rPr>
                <w:lang w:bidi="ru-RU"/>
              </w:rPr>
              <w:t>Либермана</w:t>
            </w:r>
            <w:proofErr w:type="spellEnd"/>
            <w:r w:rsidRPr="00352B6F">
              <w:rPr>
                <w:lang w:bidi="ru-RU"/>
              </w:rPr>
              <w:t>». Система ОГАС: В.М. Глушков и реализация его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BD17E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70BCB2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03BE0C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9EB3D6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21A3A" w:rsidRPr="005B37A7" w14:paraId="30E187C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A698C4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Взгляд на послереволюционное российское общество и экономику СССР учеными, эмигрировавшими за рубеж.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3F6547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Восприятие модели социалистического развития и хозяйства советской России: Б.Д. </w:t>
            </w:r>
            <w:proofErr w:type="spellStart"/>
            <w:r w:rsidRPr="00352B6F">
              <w:rPr>
                <w:lang w:bidi="ru-RU"/>
              </w:rPr>
              <w:t>Бруцкус</w:t>
            </w:r>
            <w:proofErr w:type="spellEnd"/>
            <w:r w:rsidRPr="00352B6F">
              <w:rPr>
                <w:lang w:bidi="ru-RU"/>
              </w:rPr>
              <w:t xml:space="preserve">, С.Н. Прокопович, </w:t>
            </w:r>
            <w:proofErr w:type="spellStart"/>
            <w:r w:rsidRPr="00352B6F">
              <w:rPr>
                <w:lang w:bidi="ru-RU"/>
              </w:rPr>
              <w:t>Н.В.Устрялов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А.Н.Анцыферов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М.В.Вишняк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Г.В.Вернадский</w:t>
            </w:r>
            <w:proofErr w:type="spellEnd"/>
            <w:r w:rsidRPr="00352B6F">
              <w:rPr>
                <w:lang w:bidi="ru-RU"/>
              </w:rPr>
              <w:t xml:space="preserve"> Теории и идеи социального хозяйства и гуманизма: </w:t>
            </w:r>
            <w:proofErr w:type="spellStart"/>
            <w:r w:rsidRPr="00352B6F">
              <w:rPr>
                <w:lang w:bidi="ru-RU"/>
              </w:rPr>
              <w:t>И.А.Ильин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С.Н.Булгаков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В.И.Борткевич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С.Л.Франк</w:t>
            </w:r>
            <w:proofErr w:type="spellEnd"/>
            <w:r w:rsidRPr="00352B6F">
              <w:rPr>
                <w:lang w:bidi="ru-RU"/>
              </w:rPr>
              <w:t xml:space="preserve">.  Взгляд на </w:t>
            </w:r>
            <w:proofErr w:type="gramStart"/>
            <w:r w:rsidRPr="00352B6F">
              <w:rPr>
                <w:lang w:bidi="ru-RU"/>
              </w:rPr>
              <w:t>сложившиеся</w:t>
            </w:r>
            <w:proofErr w:type="gramEnd"/>
            <w:r w:rsidRPr="00352B6F">
              <w:rPr>
                <w:lang w:bidi="ru-RU"/>
              </w:rPr>
              <w:t xml:space="preserve"> в СССР общество и экономику периода 70-80-х гг. А.И. </w:t>
            </w:r>
            <w:proofErr w:type="spellStart"/>
            <w:r w:rsidRPr="00352B6F">
              <w:rPr>
                <w:lang w:bidi="ru-RU"/>
              </w:rPr>
              <w:t>Канценелинбогейн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А.А.Зиновьев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И.Я.Бирман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1D38F8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1F7CAC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FED8FC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6F0D2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421A3A" w:rsidRPr="005B37A7" w14:paraId="3CCD0D74" w14:textId="77777777" w:rsidTr="0027206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93F6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61B96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421A3A" w:rsidRPr="005B37A7" w14:paraId="7C0E5E71" w14:textId="77777777" w:rsidTr="0027206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EB51" w14:textId="77777777" w:rsidR="00421A3A" w:rsidRPr="00352B6F" w:rsidRDefault="00421A3A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438A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D90E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FB258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C604" w14:textId="77777777" w:rsidR="00421A3A" w:rsidRPr="00352B6F" w:rsidRDefault="00421A3A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4E4A10D5" w14:textId="77777777" w:rsidR="00421A3A" w:rsidRPr="005B37A7" w:rsidRDefault="00421A3A" w:rsidP="00421A3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A7497EB" w14:textId="77777777" w:rsidR="00421A3A" w:rsidRPr="005B37A7" w:rsidRDefault="00421A3A" w:rsidP="00421A3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5F4D25C" w14:textId="77777777" w:rsidR="00421A3A" w:rsidRPr="005B37A7" w:rsidRDefault="00421A3A" w:rsidP="00421A3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C36F1E9" w14:textId="77777777" w:rsidR="00421A3A" w:rsidRPr="007E6725" w:rsidRDefault="00421A3A" w:rsidP="00421A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13164"/>
      <w:bookmarkStart w:id="10" w:name="_Toc19691352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2EB2CFF" w14:textId="77777777" w:rsidR="00421A3A" w:rsidRPr="007E6725" w:rsidRDefault="00421A3A" w:rsidP="00421A3A"/>
    <w:p w14:paraId="0329F2B4" w14:textId="77777777" w:rsidR="00421A3A" w:rsidRPr="005F42A5" w:rsidRDefault="00421A3A" w:rsidP="00421A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13165"/>
      <w:bookmarkStart w:id="12" w:name="_Toc1969135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421A3A" w:rsidRPr="007E6725" w14:paraId="51C11B3C" w14:textId="77777777" w:rsidTr="0027206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B50A27A" w14:textId="77777777" w:rsidR="00421A3A" w:rsidRPr="007E6725" w:rsidRDefault="00421A3A" w:rsidP="0027206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762047" w14:textId="77777777" w:rsidR="00421A3A" w:rsidRPr="007E6725" w:rsidRDefault="00421A3A" w:rsidP="0027206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21A3A" w:rsidRPr="007E6725" w14:paraId="69155959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3EA5A9" w14:textId="77777777" w:rsidR="00421A3A" w:rsidRPr="000C1D96" w:rsidRDefault="00421A3A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 : учебное пособие / [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В.В.Круглов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А.В.Лабудин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Г.В.Нинциева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Т.Н.Родионовой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662E92" w14:textId="77777777" w:rsidR="00421A3A" w:rsidRPr="007E6725" w:rsidRDefault="00542DB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21A3A">
                <w:rPr>
                  <w:color w:val="00008B"/>
                  <w:u w:val="single"/>
                </w:rPr>
                <w:t>http://opac.unecon.ru/elibrary ... D0%B5%D0%BD%D0%B8%D0%B9_20.pdf</w:t>
              </w:r>
            </w:hyperlink>
          </w:p>
        </w:tc>
      </w:tr>
      <w:tr w:rsidR="00421A3A" w:rsidRPr="007E6725" w14:paraId="2DA0D867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11A204" w14:textId="77777777" w:rsidR="00421A3A" w:rsidRPr="000C1D96" w:rsidRDefault="00421A3A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Круглов В.В., Горчакова А.Ю.,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А.В. История хозяйства и экономической мысли: учебник. – СПб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Изд-во СПбГЭУ, 2017. – 415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8168DF" w14:textId="77777777" w:rsidR="00421A3A" w:rsidRPr="000C1D96" w:rsidRDefault="00542DB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421A3A">
                <w:rPr>
                  <w:color w:val="00008B"/>
                  <w:u w:val="single"/>
                </w:rPr>
                <w:t>http://opac.unecon.ru/elibrary ... экономической.pdf</w:t>
              </w:r>
            </w:hyperlink>
          </w:p>
        </w:tc>
      </w:tr>
      <w:tr w:rsidR="00421A3A" w:rsidRPr="007E6725" w14:paraId="575F7DEC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9AB366" w14:textId="77777777" w:rsidR="00421A3A" w:rsidRPr="000C1D96" w:rsidRDefault="00421A3A" w:rsidP="0027206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Ядгаров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Я.С. История экономических учений: Учебник для вузов. Изд. 4-е,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и доп. – М.:ИНФРА-М,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E10A92" w14:textId="77777777" w:rsidR="00421A3A" w:rsidRPr="000C1D96" w:rsidRDefault="00542DB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421A3A">
                <w:rPr>
                  <w:color w:val="00008B"/>
                  <w:u w:val="single"/>
                </w:rPr>
                <w:t>https://znanium.ru/catalog/document?id=418889&amp;pid=551366</w:t>
              </w:r>
            </w:hyperlink>
          </w:p>
        </w:tc>
      </w:tr>
    </w:tbl>
    <w:p w14:paraId="056E9C62" w14:textId="77777777" w:rsidR="00421A3A" w:rsidRPr="007E6725" w:rsidRDefault="00421A3A" w:rsidP="00421A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720050" w14:textId="77777777" w:rsidR="00421A3A" w:rsidRPr="005F42A5" w:rsidRDefault="00421A3A" w:rsidP="00421A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13166"/>
      <w:bookmarkStart w:id="14" w:name="_Toc1969135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382FD6A" w14:textId="77777777" w:rsidR="00421A3A" w:rsidRPr="007E6725" w:rsidRDefault="00421A3A" w:rsidP="00421A3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21A3A" w:rsidRPr="007E6725" w14:paraId="42F44EEB" w14:textId="77777777" w:rsidTr="0027206B">
        <w:tc>
          <w:tcPr>
            <w:tcW w:w="9345" w:type="dxa"/>
          </w:tcPr>
          <w:p w14:paraId="6340AB30" w14:textId="77777777" w:rsidR="00421A3A" w:rsidRPr="007E6725" w:rsidRDefault="00421A3A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21A3A" w:rsidRPr="007E6725" w14:paraId="3D396E28" w14:textId="77777777" w:rsidTr="0027206B">
        <w:tc>
          <w:tcPr>
            <w:tcW w:w="9345" w:type="dxa"/>
          </w:tcPr>
          <w:p w14:paraId="3184583A" w14:textId="77777777" w:rsidR="00421A3A" w:rsidRPr="007E6725" w:rsidRDefault="00421A3A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21A3A" w:rsidRPr="007E6725" w14:paraId="4448C71A" w14:textId="77777777" w:rsidTr="0027206B">
        <w:tc>
          <w:tcPr>
            <w:tcW w:w="9345" w:type="dxa"/>
          </w:tcPr>
          <w:p w14:paraId="5F43BA23" w14:textId="77777777" w:rsidR="00421A3A" w:rsidRPr="007E6725" w:rsidRDefault="00421A3A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21A3A" w:rsidRPr="007E6725" w14:paraId="3D8AE4B6" w14:textId="77777777" w:rsidTr="0027206B">
        <w:tc>
          <w:tcPr>
            <w:tcW w:w="9345" w:type="dxa"/>
          </w:tcPr>
          <w:p w14:paraId="370B09FC" w14:textId="77777777" w:rsidR="00421A3A" w:rsidRPr="007E6725" w:rsidRDefault="00421A3A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21A3A" w:rsidRPr="007E6725" w14:paraId="62673637" w14:textId="77777777" w:rsidTr="0027206B">
        <w:tc>
          <w:tcPr>
            <w:tcW w:w="9345" w:type="dxa"/>
          </w:tcPr>
          <w:p w14:paraId="1474DDA1" w14:textId="77777777" w:rsidR="00421A3A" w:rsidRPr="007E6725" w:rsidRDefault="00421A3A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C97B5D2" w14:textId="77777777" w:rsidR="00421A3A" w:rsidRPr="007E6725" w:rsidRDefault="00421A3A" w:rsidP="00421A3A">
      <w:pPr>
        <w:rPr>
          <w:rFonts w:ascii="Times New Roman" w:hAnsi="Times New Roman" w:cs="Times New Roman"/>
          <w:b/>
          <w:sz w:val="28"/>
          <w:szCs w:val="28"/>
        </w:rPr>
      </w:pPr>
    </w:p>
    <w:p w14:paraId="53270AF6" w14:textId="77777777" w:rsidR="00421A3A" w:rsidRPr="005F42A5" w:rsidRDefault="00421A3A" w:rsidP="00421A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913167"/>
      <w:bookmarkStart w:id="16" w:name="_Toc1969135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21A3A" w:rsidRPr="007E6725" w14:paraId="65973D24" w14:textId="77777777" w:rsidTr="0027206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BDC58C2" w14:textId="77777777" w:rsidR="00421A3A" w:rsidRPr="007E6725" w:rsidRDefault="00421A3A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45D8B3" w14:textId="77777777" w:rsidR="00421A3A" w:rsidRPr="007E6725" w:rsidRDefault="00421A3A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21A3A" w:rsidRPr="007E6725" w14:paraId="4CC44F86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11807E" w14:textId="77777777" w:rsidR="00421A3A" w:rsidRPr="007E6725" w:rsidRDefault="00421A3A" w:rsidP="0027206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7B49A0" w14:textId="77777777" w:rsidR="00421A3A" w:rsidRPr="007E6725" w:rsidRDefault="00421A3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21A3A" w:rsidRPr="007E6725" w14:paraId="038976E1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2B9DB3" w14:textId="77777777" w:rsidR="00421A3A" w:rsidRPr="007E6725" w:rsidRDefault="00421A3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4DA395" w14:textId="77777777" w:rsidR="00421A3A" w:rsidRPr="007E6725" w:rsidRDefault="00421A3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21A3A" w:rsidRPr="007E6725" w14:paraId="2B64D4E8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A250DB" w14:textId="77777777" w:rsidR="00421A3A" w:rsidRPr="007E6725" w:rsidRDefault="00421A3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04C776" w14:textId="77777777" w:rsidR="00421A3A" w:rsidRPr="007E6725" w:rsidRDefault="00421A3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21A3A" w:rsidRPr="007E6725" w14:paraId="237EC962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48965B" w14:textId="77777777" w:rsidR="00421A3A" w:rsidRPr="007E6725" w:rsidRDefault="00421A3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BD053D" w14:textId="77777777" w:rsidR="00421A3A" w:rsidRPr="007E6725" w:rsidRDefault="00421A3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21A3A" w:rsidRPr="007E6725" w14:paraId="0F05351A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006E5F" w14:textId="77777777" w:rsidR="00421A3A" w:rsidRPr="007E6725" w:rsidRDefault="00421A3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970E12" w14:textId="77777777" w:rsidR="00421A3A" w:rsidRPr="007E6725" w:rsidRDefault="00421A3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F03C765" w14:textId="77777777" w:rsidR="00421A3A" w:rsidRPr="007E6725" w:rsidRDefault="00542DB6" w:rsidP="002720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421A3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21A3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21A3A" w:rsidRPr="007E6725" w14:paraId="19DC77F5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D2DDE4" w14:textId="77777777" w:rsidR="00421A3A" w:rsidRPr="007E6725" w:rsidRDefault="00421A3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975D8E" w14:textId="77777777" w:rsidR="00421A3A" w:rsidRPr="007E6725" w:rsidRDefault="00421A3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AECCF60" w14:textId="77777777" w:rsidR="00421A3A" w:rsidRPr="007E6725" w:rsidRDefault="00421A3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21A3A" w:rsidRPr="007E6725" w14:paraId="0FA8425F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F2C301" w14:textId="77777777" w:rsidR="00421A3A" w:rsidRPr="007E6725" w:rsidRDefault="00421A3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2FBE67" w14:textId="77777777" w:rsidR="00421A3A" w:rsidRPr="007E6725" w:rsidRDefault="00421A3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21A3A" w:rsidRPr="007E6725" w14:paraId="65CFDE1D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06FEE4" w14:textId="77777777" w:rsidR="00421A3A" w:rsidRPr="007E6725" w:rsidRDefault="00421A3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6D5C80" w14:textId="77777777" w:rsidR="00421A3A" w:rsidRPr="007E6725" w:rsidRDefault="00421A3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6827503" w14:textId="77777777" w:rsidR="00421A3A" w:rsidRPr="007E6725" w:rsidRDefault="00421A3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21A3A" w:rsidRPr="007E6725" w14:paraId="57ABDD1F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88D932" w14:textId="77777777" w:rsidR="00421A3A" w:rsidRPr="007E6725" w:rsidRDefault="00421A3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014B21" w14:textId="77777777" w:rsidR="00421A3A" w:rsidRPr="007E6725" w:rsidRDefault="00421A3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21A3A" w:rsidRPr="007E6725" w14:paraId="75E3F620" w14:textId="77777777" w:rsidTr="0027206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EC793" w14:textId="77777777" w:rsidR="00421A3A" w:rsidRPr="007E6725" w:rsidRDefault="00421A3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B4006" w14:textId="77777777" w:rsidR="00421A3A" w:rsidRPr="007E6725" w:rsidRDefault="00421A3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21A3A" w:rsidRPr="007E6725" w14:paraId="506AC8EF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66228F" w14:textId="77777777" w:rsidR="00421A3A" w:rsidRPr="007E6725" w:rsidRDefault="00421A3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48A83B" w14:textId="77777777" w:rsidR="00421A3A" w:rsidRPr="007E6725" w:rsidRDefault="00421A3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21A3A" w:rsidRPr="007E6725" w14:paraId="77010458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AB4913" w14:textId="77777777" w:rsidR="00421A3A" w:rsidRPr="007E6725" w:rsidRDefault="00421A3A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1F25FB" w14:textId="77777777" w:rsidR="00421A3A" w:rsidRPr="007E6725" w:rsidRDefault="00421A3A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D108EF7" w14:textId="77777777" w:rsidR="00421A3A" w:rsidRPr="007E6725" w:rsidRDefault="00421A3A" w:rsidP="00421A3A">
      <w:pPr>
        <w:rPr>
          <w:rFonts w:ascii="Times New Roman" w:hAnsi="Times New Roman" w:cs="Times New Roman"/>
          <w:b/>
          <w:sz w:val="28"/>
          <w:szCs w:val="28"/>
        </w:rPr>
      </w:pPr>
    </w:p>
    <w:p w14:paraId="7F498240" w14:textId="77777777" w:rsidR="00421A3A" w:rsidRPr="007E6725" w:rsidRDefault="00421A3A" w:rsidP="00421A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16E070" w14:textId="77777777" w:rsidR="00421A3A" w:rsidRPr="007E6725" w:rsidRDefault="00421A3A" w:rsidP="00421A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13168"/>
      <w:bookmarkStart w:id="18" w:name="_Toc196913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2AD0707" w14:textId="77777777" w:rsidR="00421A3A" w:rsidRPr="007E6725" w:rsidRDefault="00421A3A" w:rsidP="00421A3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2F33EF5" w14:textId="77777777" w:rsidR="00421A3A" w:rsidRPr="007E6725" w:rsidRDefault="00421A3A" w:rsidP="00421A3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8C30551" w14:textId="77777777" w:rsidR="00421A3A" w:rsidRPr="007E6725" w:rsidRDefault="00421A3A" w:rsidP="00421A3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CAFA368" w14:textId="77777777" w:rsidR="00421A3A" w:rsidRPr="007E6725" w:rsidRDefault="00421A3A" w:rsidP="00421A3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21A3A" w:rsidRPr="000C1D96" w14:paraId="324A2EF2" w14:textId="77777777" w:rsidTr="0027206B">
        <w:tc>
          <w:tcPr>
            <w:tcW w:w="7797" w:type="dxa"/>
            <w:shd w:val="clear" w:color="auto" w:fill="auto"/>
          </w:tcPr>
          <w:p w14:paraId="391CA25A" w14:textId="77777777" w:rsidR="00421A3A" w:rsidRPr="000C1D96" w:rsidRDefault="00421A3A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A8D1ACF" w14:textId="77777777" w:rsidR="00421A3A" w:rsidRPr="000C1D96" w:rsidRDefault="00421A3A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21A3A" w:rsidRPr="000C1D96" w14:paraId="478C1489" w14:textId="77777777" w:rsidTr="0027206B">
        <w:tc>
          <w:tcPr>
            <w:tcW w:w="7797" w:type="dxa"/>
            <w:shd w:val="clear" w:color="auto" w:fill="auto"/>
          </w:tcPr>
          <w:p w14:paraId="62F7D925" w14:textId="77777777" w:rsidR="00421A3A" w:rsidRPr="000C1D96" w:rsidRDefault="00421A3A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</w:t>
            </w:r>
            <w:proofErr w:type="gramStart"/>
            <w:r w:rsidRPr="000C1D96">
              <w:rPr>
                <w:sz w:val="22"/>
                <w:szCs w:val="22"/>
              </w:rPr>
              <w:t>.С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C1D96">
              <w:rPr>
                <w:sz w:val="22"/>
                <w:szCs w:val="22"/>
              </w:rPr>
              <w:t>колесиках</w:t>
            </w:r>
            <w:proofErr w:type="gramEnd"/>
            <w:r w:rsidRPr="000C1D96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C1D96">
              <w:rPr>
                <w:sz w:val="22"/>
                <w:szCs w:val="22"/>
              </w:rPr>
              <w:t>обьявлений</w:t>
            </w:r>
            <w:proofErr w:type="spellEnd"/>
            <w:r w:rsidRPr="000C1D96">
              <w:rPr>
                <w:sz w:val="22"/>
                <w:szCs w:val="22"/>
              </w:rPr>
              <w:t xml:space="preserve"> 1шт., жалюзи 2шт.,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>5-7400/16</w:t>
            </w:r>
            <w:r w:rsidRPr="000C1D96">
              <w:rPr>
                <w:sz w:val="22"/>
                <w:szCs w:val="22"/>
                <w:lang w:val="en-US"/>
              </w:rPr>
              <w:t>Gb</w:t>
            </w:r>
            <w:r w:rsidRPr="000C1D96">
              <w:rPr>
                <w:sz w:val="22"/>
                <w:szCs w:val="22"/>
              </w:rPr>
              <w:t>/1</w:t>
            </w:r>
            <w:r w:rsidRPr="000C1D96">
              <w:rPr>
                <w:sz w:val="22"/>
                <w:szCs w:val="22"/>
                <w:lang w:val="en-US"/>
              </w:rPr>
              <w:t>Tb</w:t>
            </w:r>
            <w:r w:rsidRPr="000C1D96">
              <w:rPr>
                <w:sz w:val="22"/>
                <w:szCs w:val="22"/>
              </w:rPr>
              <w:t xml:space="preserve">/ видеокарта </w:t>
            </w:r>
            <w:r w:rsidRPr="000C1D96">
              <w:rPr>
                <w:sz w:val="22"/>
                <w:szCs w:val="22"/>
                <w:lang w:val="en-US"/>
              </w:rPr>
              <w:t>NVIDIA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GeForce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GT</w:t>
            </w:r>
            <w:r w:rsidRPr="000C1D96">
              <w:rPr>
                <w:sz w:val="22"/>
                <w:szCs w:val="22"/>
              </w:rPr>
              <w:t xml:space="preserve"> 710/Монитор. </w:t>
            </w:r>
            <w:r w:rsidRPr="000C1D96">
              <w:rPr>
                <w:sz w:val="22"/>
                <w:szCs w:val="22"/>
                <w:lang w:val="en-US"/>
              </w:rPr>
              <w:t>DELL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</w:t>
            </w:r>
            <w:r w:rsidRPr="000C1D96">
              <w:rPr>
                <w:sz w:val="22"/>
                <w:szCs w:val="22"/>
              </w:rPr>
              <w:t>2218</w:t>
            </w:r>
            <w:r w:rsidRPr="000C1D96">
              <w:rPr>
                <w:sz w:val="22"/>
                <w:szCs w:val="22"/>
                <w:lang w:val="en-US"/>
              </w:rPr>
              <w:t>H</w:t>
            </w:r>
            <w:r w:rsidRPr="000C1D96">
              <w:rPr>
                <w:sz w:val="22"/>
                <w:szCs w:val="22"/>
              </w:rPr>
              <w:t xml:space="preserve"> - 25 шт., Интерактивная доска </w:t>
            </w:r>
            <w:r w:rsidRPr="000C1D96">
              <w:rPr>
                <w:sz w:val="22"/>
                <w:szCs w:val="22"/>
                <w:lang w:val="en-US"/>
              </w:rPr>
              <w:t>SMARTB</w:t>
            </w:r>
            <w:r w:rsidRPr="000C1D9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Switch</w:t>
            </w:r>
            <w:r w:rsidRPr="000C1D9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C1D96">
              <w:rPr>
                <w:sz w:val="22"/>
                <w:szCs w:val="22"/>
                <w:lang w:val="en-US"/>
              </w:rPr>
              <w:t>Sun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Ray</w:t>
            </w:r>
            <w:r w:rsidRPr="000C1D96">
              <w:rPr>
                <w:sz w:val="22"/>
                <w:szCs w:val="22"/>
              </w:rPr>
              <w:t xml:space="preserve"> 2 </w:t>
            </w:r>
            <w:r w:rsidRPr="000C1D96">
              <w:rPr>
                <w:sz w:val="22"/>
                <w:szCs w:val="22"/>
                <w:lang w:val="en-US"/>
              </w:rPr>
              <w:t>client</w:t>
            </w:r>
            <w:r w:rsidRPr="000C1D9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525B79" w14:textId="77777777" w:rsidR="00421A3A" w:rsidRPr="000C1D96" w:rsidRDefault="00421A3A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21A3A" w:rsidRPr="000C1D96" w14:paraId="473D8BF2" w14:textId="77777777" w:rsidTr="0027206B">
        <w:tc>
          <w:tcPr>
            <w:tcW w:w="7797" w:type="dxa"/>
            <w:shd w:val="clear" w:color="auto" w:fill="auto"/>
          </w:tcPr>
          <w:p w14:paraId="63FCB4F8" w14:textId="77777777" w:rsidR="00421A3A" w:rsidRPr="000C1D96" w:rsidRDefault="00421A3A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</w:t>
            </w:r>
            <w:proofErr w:type="gramStart"/>
            <w:r w:rsidRPr="000C1D96">
              <w:rPr>
                <w:sz w:val="22"/>
                <w:szCs w:val="22"/>
              </w:rPr>
              <w:t>.С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0C1D96">
              <w:rPr>
                <w:sz w:val="22"/>
                <w:szCs w:val="22"/>
              </w:rPr>
              <w:t>посадочных</w:t>
            </w:r>
            <w:proofErr w:type="gramEnd"/>
            <w:r w:rsidRPr="000C1D96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1D96">
              <w:rPr>
                <w:sz w:val="22"/>
                <w:szCs w:val="22"/>
              </w:rPr>
              <w:t>/500/4/</w:t>
            </w:r>
            <w:r w:rsidRPr="000C1D96">
              <w:rPr>
                <w:sz w:val="22"/>
                <w:szCs w:val="22"/>
                <w:lang w:val="en-US"/>
              </w:rPr>
              <w:t>Acer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V</w:t>
            </w:r>
            <w:r w:rsidRPr="000C1D96">
              <w:rPr>
                <w:sz w:val="22"/>
                <w:szCs w:val="22"/>
              </w:rPr>
              <w:t xml:space="preserve">193 19" - 1 шт., Акустическая система </w:t>
            </w:r>
            <w:r w:rsidRPr="000C1D96">
              <w:rPr>
                <w:sz w:val="22"/>
                <w:szCs w:val="22"/>
                <w:lang w:val="en-US"/>
              </w:rPr>
              <w:t>JBL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CONTROL</w:t>
            </w:r>
            <w:r w:rsidRPr="000C1D96">
              <w:rPr>
                <w:sz w:val="22"/>
                <w:szCs w:val="22"/>
              </w:rPr>
              <w:t xml:space="preserve"> 25 </w:t>
            </w:r>
            <w:r w:rsidRPr="000C1D96">
              <w:rPr>
                <w:sz w:val="22"/>
                <w:szCs w:val="22"/>
                <w:lang w:val="en-US"/>
              </w:rPr>
              <w:t>WH</w:t>
            </w:r>
            <w:r w:rsidRPr="000C1D96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0C1D96">
              <w:rPr>
                <w:sz w:val="22"/>
                <w:szCs w:val="22"/>
                <w:lang w:val="en-US"/>
              </w:rPr>
              <w:t>DRAPER</w:t>
            </w:r>
            <w:r w:rsidRPr="000C1D96">
              <w:rPr>
                <w:sz w:val="22"/>
                <w:szCs w:val="22"/>
              </w:rPr>
              <w:t xml:space="preserve">  96</w:t>
            </w:r>
            <w:proofErr w:type="gramEnd"/>
            <w:r w:rsidRPr="000C1D96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0C1D96">
              <w:rPr>
                <w:sz w:val="22"/>
                <w:szCs w:val="22"/>
                <w:lang w:val="en-US"/>
              </w:rPr>
              <w:t>Panasonic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PT</w:t>
            </w:r>
            <w:r w:rsidRPr="000C1D96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  <w:lang w:val="en-US"/>
              </w:rPr>
              <w:t>VX</w:t>
            </w:r>
            <w:r w:rsidRPr="000C1D96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  <w:lang w:val="en-US"/>
              </w:rPr>
              <w:t>E</w:t>
            </w:r>
            <w:r w:rsidRPr="000C1D9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B768D4" w14:textId="77777777" w:rsidR="00421A3A" w:rsidRPr="000C1D96" w:rsidRDefault="00421A3A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21A3A" w:rsidRPr="000C1D96" w14:paraId="1DCB6A40" w14:textId="77777777" w:rsidTr="0027206B">
        <w:tc>
          <w:tcPr>
            <w:tcW w:w="7797" w:type="dxa"/>
            <w:shd w:val="clear" w:color="auto" w:fill="auto"/>
          </w:tcPr>
          <w:p w14:paraId="1F2E9137" w14:textId="77777777" w:rsidR="00421A3A" w:rsidRPr="000C1D96" w:rsidRDefault="00421A3A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C1D96">
              <w:rPr>
                <w:sz w:val="22"/>
                <w:szCs w:val="22"/>
              </w:rPr>
              <w:t>комплекс</w:t>
            </w:r>
            <w:proofErr w:type="gramStart"/>
            <w:r w:rsidRPr="000C1D96">
              <w:rPr>
                <w:sz w:val="22"/>
                <w:szCs w:val="22"/>
              </w:rPr>
              <w:t>"С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C1D96">
              <w:rPr>
                <w:sz w:val="22"/>
                <w:szCs w:val="22"/>
              </w:rPr>
              <w:t>кресела</w:t>
            </w:r>
            <w:proofErr w:type="spellEnd"/>
            <w:r w:rsidRPr="000C1D9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C1D96">
              <w:rPr>
                <w:sz w:val="22"/>
                <w:szCs w:val="22"/>
              </w:rPr>
              <w:t>.К</w:t>
            </w:r>
            <w:proofErr w:type="gramEnd"/>
            <w:r w:rsidRPr="000C1D96">
              <w:rPr>
                <w:sz w:val="22"/>
                <w:szCs w:val="22"/>
              </w:rPr>
              <w:t xml:space="preserve">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 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85BDB3" w14:textId="77777777" w:rsidR="00421A3A" w:rsidRPr="000C1D96" w:rsidRDefault="00421A3A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21A3A" w:rsidRPr="00C424E1" w14:paraId="754A9016" w14:textId="77777777" w:rsidTr="0027206B">
        <w:tc>
          <w:tcPr>
            <w:tcW w:w="7797" w:type="dxa"/>
            <w:shd w:val="clear" w:color="auto" w:fill="auto"/>
          </w:tcPr>
          <w:p w14:paraId="1FB7D425" w14:textId="77777777" w:rsidR="00421A3A" w:rsidRPr="00C424E1" w:rsidRDefault="00421A3A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</w:t>
            </w:r>
            <w:proofErr w:type="gramStart"/>
            <w:r w:rsidRPr="00C424E1">
              <w:rPr>
                <w:sz w:val="22"/>
                <w:szCs w:val="22"/>
              </w:rPr>
              <w:t>.С</w:t>
            </w:r>
            <w:proofErr w:type="gramEnd"/>
            <w:r w:rsidRPr="00C424E1">
              <w:rPr>
                <w:sz w:val="22"/>
                <w:szCs w:val="22"/>
              </w:rPr>
              <w:t>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424E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proofErr w:type="spellStart"/>
            <w:r w:rsidRPr="000C1D96">
              <w:rPr>
                <w:sz w:val="22"/>
                <w:szCs w:val="22"/>
              </w:rPr>
              <w:t>Intel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i</w:t>
            </w:r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proofErr w:type="spellStart"/>
            <w:r w:rsidRPr="000C1D96">
              <w:rPr>
                <w:sz w:val="22"/>
                <w:szCs w:val="22"/>
              </w:rPr>
              <w:t>Acer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0C1D96">
              <w:rPr>
                <w:sz w:val="22"/>
                <w:szCs w:val="22"/>
              </w:rPr>
              <w:t>Panasonic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Громкоговоритель 2-полосной </w:t>
            </w:r>
            <w:proofErr w:type="spellStart"/>
            <w:r w:rsidRPr="000C1D96">
              <w:rPr>
                <w:sz w:val="22"/>
                <w:szCs w:val="22"/>
              </w:rPr>
              <w:t>Hi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Fi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PRO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MASKGT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W</w:t>
            </w:r>
            <w:r w:rsidRPr="00C424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C424E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526070" w14:textId="77777777" w:rsidR="00421A3A" w:rsidRPr="00C424E1" w:rsidRDefault="00421A3A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8868F4E" w14:textId="77777777" w:rsidR="00421A3A" w:rsidRPr="007E6725" w:rsidRDefault="00421A3A" w:rsidP="00421A3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D349227" w14:textId="77777777" w:rsidR="00421A3A" w:rsidRPr="007E6725" w:rsidRDefault="00421A3A" w:rsidP="00421A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13169"/>
      <w:bookmarkStart w:id="20" w:name="_Toc19691352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4D7D4D0" w14:textId="77777777" w:rsidR="00421A3A" w:rsidRPr="007E6725" w:rsidRDefault="00421A3A" w:rsidP="00421A3A">
      <w:bookmarkStart w:id="22" w:name="_Hlk71636079"/>
    </w:p>
    <w:p w14:paraId="370BDF98" w14:textId="77777777" w:rsidR="00421A3A" w:rsidRPr="007E6725" w:rsidRDefault="00421A3A" w:rsidP="00421A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D8D8E41" w14:textId="77777777" w:rsidR="00421A3A" w:rsidRPr="007E6725" w:rsidRDefault="00421A3A" w:rsidP="00421A3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A972AC2" w14:textId="77777777" w:rsidR="00421A3A" w:rsidRPr="007E6725" w:rsidRDefault="00421A3A" w:rsidP="00421A3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4501178" w14:textId="77777777" w:rsidR="00421A3A" w:rsidRPr="007E6725" w:rsidRDefault="00421A3A" w:rsidP="00421A3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EBAFCE2" w14:textId="77777777" w:rsidR="00421A3A" w:rsidRPr="007E6725" w:rsidRDefault="00421A3A" w:rsidP="00421A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6847790" w14:textId="77777777" w:rsidR="00421A3A" w:rsidRPr="007E6725" w:rsidRDefault="00421A3A" w:rsidP="00421A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2EBCD1F" w14:textId="77777777" w:rsidR="00421A3A" w:rsidRPr="007E6725" w:rsidRDefault="00421A3A" w:rsidP="00421A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B28D0C4" w14:textId="77777777" w:rsidR="00421A3A" w:rsidRPr="007E6725" w:rsidRDefault="00421A3A" w:rsidP="00421A3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7DDB304" w14:textId="77777777" w:rsidR="00421A3A" w:rsidRPr="007E6725" w:rsidRDefault="00421A3A" w:rsidP="00421A3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F2979B1" w14:textId="77777777" w:rsidR="00421A3A" w:rsidRPr="007E6725" w:rsidRDefault="00421A3A" w:rsidP="00421A3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52E61F4" w14:textId="77777777" w:rsidR="00421A3A" w:rsidRPr="007E6725" w:rsidRDefault="00421A3A" w:rsidP="00421A3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F70A1A2" w14:textId="77777777" w:rsidR="00421A3A" w:rsidRPr="007E6725" w:rsidRDefault="00421A3A" w:rsidP="00421A3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EF5B572" w14:textId="77777777" w:rsidR="00421A3A" w:rsidRPr="007E6725" w:rsidRDefault="00421A3A" w:rsidP="00421A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913170"/>
      <w:bookmarkStart w:id="25" w:name="_Toc1969135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33E97FA" w14:textId="77777777" w:rsidR="00421A3A" w:rsidRPr="007E6725" w:rsidRDefault="00421A3A" w:rsidP="00421A3A"/>
    <w:p w14:paraId="23592930" w14:textId="77777777" w:rsidR="00421A3A" w:rsidRPr="007E6725" w:rsidRDefault="00421A3A" w:rsidP="00421A3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E8DE856" w14:textId="77777777" w:rsidR="00421A3A" w:rsidRPr="007E6725" w:rsidRDefault="00421A3A" w:rsidP="00421A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516F32D" w14:textId="77777777" w:rsidR="00421A3A" w:rsidRPr="007E6725" w:rsidRDefault="00421A3A" w:rsidP="00421A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C7BC736" w14:textId="77777777" w:rsidR="00421A3A" w:rsidRPr="007E6725" w:rsidRDefault="00421A3A" w:rsidP="00421A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3962F7F" w14:textId="77777777" w:rsidR="00421A3A" w:rsidRPr="007E6725" w:rsidRDefault="00421A3A" w:rsidP="00421A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3A8DC8C" w14:textId="77777777" w:rsidR="00421A3A" w:rsidRPr="007E6725" w:rsidRDefault="00421A3A" w:rsidP="00421A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021D6A8" w14:textId="77777777" w:rsidR="00421A3A" w:rsidRPr="007E6725" w:rsidRDefault="00421A3A" w:rsidP="00421A3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D349ECE" w14:textId="77777777" w:rsidR="00421A3A" w:rsidRPr="007E6725" w:rsidRDefault="00421A3A" w:rsidP="00421A3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6BD3261" w14:textId="77777777" w:rsidR="00421A3A" w:rsidRPr="007E6725" w:rsidRDefault="00421A3A" w:rsidP="00421A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913171"/>
      <w:bookmarkStart w:id="27" w:name="_Toc1969135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342A283" w14:textId="77777777" w:rsidR="00421A3A" w:rsidRPr="007E6725" w:rsidRDefault="00421A3A" w:rsidP="00421A3A"/>
    <w:p w14:paraId="2E6124F4" w14:textId="77777777" w:rsidR="00421A3A" w:rsidRPr="00853C95" w:rsidRDefault="00421A3A" w:rsidP="00421A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913172"/>
      <w:bookmarkStart w:id="29" w:name="_Toc1969135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FD3624F" w14:textId="77777777" w:rsidR="00421A3A" w:rsidRPr="007E6725" w:rsidRDefault="00421A3A" w:rsidP="00421A3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1A3A" w14:paraId="59DAFC32" w14:textId="77777777" w:rsidTr="0027206B">
        <w:tc>
          <w:tcPr>
            <w:tcW w:w="562" w:type="dxa"/>
          </w:tcPr>
          <w:p w14:paraId="4B6F4DFC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80F9BDC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экономической мысли в Древней Греции: софисты, Платон, </w:t>
            </w:r>
            <w:proofErr w:type="spellStart"/>
            <w:r w:rsidRPr="000C1D96">
              <w:rPr>
                <w:sz w:val="23"/>
                <w:szCs w:val="23"/>
              </w:rPr>
              <w:t>Ксенофонт</w:t>
            </w:r>
            <w:proofErr w:type="spellEnd"/>
            <w:r w:rsidRPr="000C1D96">
              <w:rPr>
                <w:sz w:val="23"/>
                <w:szCs w:val="23"/>
              </w:rPr>
              <w:t>, Аристотель.</w:t>
            </w:r>
          </w:p>
        </w:tc>
      </w:tr>
      <w:tr w:rsidR="00421A3A" w14:paraId="244D5476" w14:textId="77777777" w:rsidTr="0027206B">
        <w:tc>
          <w:tcPr>
            <w:tcW w:w="562" w:type="dxa"/>
          </w:tcPr>
          <w:p w14:paraId="4109E99F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4546256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Основные черты феодальной экономики европейских стран и экономическая мысль Средневековья.</w:t>
            </w:r>
          </w:p>
        </w:tc>
      </w:tr>
      <w:tr w:rsidR="00421A3A" w14:paraId="46985FEA" w14:textId="77777777" w:rsidTr="0027206B">
        <w:tc>
          <w:tcPr>
            <w:tcW w:w="562" w:type="dxa"/>
          </w:tcPr>
          <w:p w14:paraId="45ADF6D4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DE2F330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Расширение базы </w:t>
            </w:r>
            <w:proofErr w:type="gramStart"/>
            <w:r w:rsidRPr="000C1D96">
              <w:rPr>
                <w:sz w:val="23"/>
                <w:szCs w:val="23"/>
              </w:rPr>
              <w:t>капиталистического</w:t>
            </w:r>
            <w:proofErr w:type="gramEnd"/>
            <w:r w:rsidRPr="000C1D96">
              <w:rPr>
                <w:sz w:val="23"/>
                <w:szCs w:val="23"/>
              </w:rPr>
              <w:t xml:space="preserve"> предпринимательства в результате Великих географических открытий и появление меркантилистской доктрины.</w:t>
            </w:r>
          </w:p>
        </w:tc>
      </w:tr>
      <w:tr w:rsidR="00421A3A" w14:paraId="343453E4" w14:textId="77777777" w:rsidTr="0027206B">
        <w:tc>
          <w:tcPr>
            <w:tcW w:w="562" w:type="dxa"/>
          </w:tcPr>
          <w:p w14:paraId="5EA467ED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433D9B8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поздний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меркантилизм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21A3A" w14:paraId="27305D4B" w14:textId="77777777" w:rsidTr="0027206B">
        <w:tc>
          <w:tcPr>
            <w:tcW w:w="562" w:type="dxa"/>
          </w:tcPr>
          <w:p w14:paraId="568328D2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0C1D5B6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Экономические идеи У. </w:t>
            </w:r>
            <w:proofErr w:type="spellStart"/>
            <w:r w:rsidRPr="000C1D96">
              <w:rPr>
                <w:sz w:val="23"/>
                <w:szCs w:val="23"/>
              </w:rPr>
              <w:t>Петти</w:t>
            </w:r>
            <w:proofErr w:type="spellEnd"/>
            <w:r w:rsidRPr="000C1D96">
              <w:rPr>
                <w:sz w:val="23"/>
                <w:szCs w:val="23"/>
              </w:rPr>
              <w:t xml:space="preserve"> и П. </w:t>
            </w:r>
            <w:proofErr w:type="spellStart"/>
            <w:r w:rsidRPr="000C1D96">
              <w:rPr>
                <w:sz w:val="23"/>
                <w:szCs w:val="23"/>
              </w:rPr>
              <w:t>Буагильбера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421A3A" w14:paraId="24A24405" w14:textId="77777777" w:rsidTr="0027206B">
        <w:tc>
          <w:tcPr>
            <w:tcW w:w="562" w:type="dxa"/>
          </w:tcPr>
          <w:p w14:paraId="0577C63D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FCD5C8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воззрения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физиократов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21A3A" w14:paraId="799EBEBC" w14:textId="77777777" w:rsidTr="0027206B">
        <w:tc>
          <w:tcPr>
            <w:tcW w:w="562" w:type="dxa"/>
          </w:tcPr>
          <w:p w14:paraId="00183455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B9C636A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"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таблица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" Ф. </w:t>
            </w:r>
            <w:proofErr w:type="spellStart"/>
            <w:r>
              <w:rPr>
                <w:sz w:val="23"/>
                <w:szCs w:val="23"/>
                <w:lang w:val="en-US"/>
              </w:rPr>
              <w:t>Кенэ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21A3A" w14:paraId="0C1E2B43" w14:textId="77777777" w:rsidTr="0027206B">
        <w:tc>
          <w:tcPr>
            <w:tcW w:w="562" w:type="dxa"/>
          </w:tcPr>
          <w:p w14:paraId="5A0828FB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6191A9A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Промышленный переворот и его влияние на развитие классической школы политической экономии.</w:t>
            </w:r>
          </w:p>
        </w:tc>
      </w:tr>
      <w:tr w:rsidR="00421A3A" w14:paraId="244D8464" w14:textId="77777777" w:rsidTr="0027206B">
        <w:tc>
          <w:tcPr>
            <w:tcW w:w="562" w:type="dxa"/>
          </w:tcPr>
          <w:p w14:paraId="7C6E6E58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38C3156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Основное содержание экономической теории А. Смита.</w:t>
            </w:r>
          </w:p>
        </w:tc>
      </w:tr>
      <w:tr w:rsidR="00421A3A" w14:paraId="70388699" w14:textId="77777777" w:rsidTr="0027206B">
        <w:tc>
          <w:tcPr>
            <w:tcW w:w="562" w:type="dxa"/>
          </w:tcPr>
          <w:p w14:paraId="4CDCA321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76B08AC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 факторах роста богатства народов.</w:t>
            </w:r>
          </w:p>
        </w:tc>
      </w:tr>
      <w:tr w:rsidR="00421A3A" w14:paraId="2659686E" w14:textId="77777777" w:rsidTr="0027206B">
        <w:tc>
          <w:tcPr>
            <w:tcW w:w="562" w:type="dxa"/>
          </w:tcPr>
          <w:p w14:paraId="43908CCC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B7659A2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об основном и оборотном капитале. Его представления о производительном и непроизводительном труде.</w:t>
            </w:r>
          </w:p>
        </w:tc>
      </w:tr>
      <w:tr w:rsidR="00421A3A" w14:paraId="7EFE5C2A" w14:textId="77777777" w:rsidTr="0027206B">
        <w:tc>
          <w:tcPr>
            <w:tcW w:w="562" w:type="dxa"/>
          </w:tcPr>
          <w:p w14:paraId="4F080FDD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3556B34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 xml:space="preserve"> в развитие классической школы политической экономии.</w:t>
            </w:r>
          </w:p>
        </w:tc>
      </w:tr>
      <w:tr w:rsidR="00421A3A" w14:paraId="353B13B2" w14:textId="77777777" w:rsidTr="0027206B">
        <w:tc>
          <w:tcPr>
            <w:tcW w:w="562" w:type="dxa"/>
          </w:tcPr>
          <w:p w14:paraId="7F22B2E3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135BA5A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Трудовая теория стоимости в трактовке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421A3A" w14:paraId="54E4ACF6" w14:textId="77777777" w:rsidTr="0027206B">
        <w:tc>
          <w:tcPr>
            <w:tcW w:w="562" w:type="dxa"/>
          </w:tcPr>
          <w:p w14:paraId="366F5707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86A6655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земельной ренты и либеральный пессимизм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421A3A" w14:paraId="6DC6A97F" w14:textId="77777777" w:rsidTr="0027206B">
        <w:tc>
          <w:tcPr>
            <w:tcW w:w="562" w:type="dxa"/>
          </w:tcPr>
          <w:p w14:paraId="63CC2A4A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A7F3951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классической школы политической экономии в трудах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 xml:space="preserve">, </w:t>
            </w:r>
            <w:proofErr w:type="spellStart"/>
            <w:r w:rsidRPr="000C1D96">
              <w:rPr>
                <w:sz w:val="23"/>
                <w:szCs w:val="23"/>
              </w:rPr>
              <w:t>Т.Мальтуса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421A3A" w14:paraId="52820F26" w14:textId="77777777" w:rsidTr="0027206B">
        <w:tc>
          <w:tcPr>
            <w:tcW w:w="562" w:type="dxa"/>
          </w:tcPr>
          <w:p w14:paraId="79615B81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7005322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C1D96">
              <w:rPr>
                <w:sz w:val="23"/>
                <w:szCs w:val="23"/>
              </w:rPr>
              <w:t>С.Сисмонди</w:t>
            </w:r>
            <w:proofErr w:type="spellEnd"/>
            <w:r w:rsidRPr="000C1D96">
              <w:rPr>
                <w:sz w:val="23"/>
                <w:szCs w:val="23"/>
              </w:rPr>
              <w:t xml:space="preserve"> как критик и продолжатель классической школы и создатель направления экономического романтизма.</w:t>
            </w:r>
          </w:p>
        </w:tc>
      </w:tr>
      <w:tr w:rsidR="00421A3A" w14:paraId="6BD70662" w14:textId="77777777" w:rsidTr="0027206B">
        <w:tc>
          <w:tcPr>
            <w:tcW w:w="562" w:type="dxa"/>
          </w:tcPr>
          <w:p w14:paraId="628C0FCD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2471400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Экономический либерализм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421A3A" w14:paraId="249A9935" w14:textId="77777777" w:rsidTr="0027206B">
        <w:tc>
          <w:tcPr>
            <w:tcW w:w="562" w:type="dxa"/>
          </w:tcPr>
          <w:p w14:paraId="331CDB42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5143DFA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народонаселения и теория реализации Т.Р. Мальтуса.</w:t>
            </w:r>
          </w:p>
        </w:tc>
      </w:tr>
      <w:tr w:rsidR="00421A3A" w14:paraId="5B088944" w14:textId="77777777" w:rsidTr="0027206B">
        <w:tc>
          <w:tcPr>
            <w:tcW w:w="562" w:type="dxa"/>
          </w:tcPr>
          <w:p w14:paraId="59F4439E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AD2FB8A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Дж. Ст. Милль – вершина классической школы в политической экономии.</w:t>
            </w:r>
          </w:p>
        </w:tc>
      </w:tr>
      <w:tr w:rsidR="00421A3A" w14:paraId="0BAF3ADB" w14:textId="77777777" w:rsidTr="0027206B">
        <w:tc>
          <w:tcPr>
            <w:tcW w:w="562" w:type="dxa"/>
          </w:tcPr>
          <w:p w14:paraId="7186CF04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BC0BA12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Маркса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21A3A" w14:paraId="5B8EA88B" w14:textId="77777777" w:rsidTr="0027206B">
        <w:tc>
          <w:tcPr>
            <w:tcW w:w="562" w:type="dxa"/>
          </w:tcPr>
          <w:p w14:paraId="5C718FC4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BA5327D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товара и денег </w:t>
            </w:r>
            <w:proofErr w:type="spellStart"/>
            <w:r w:rsidRPr="000C1D96">
              <w:rPr>
                <w:sz w:val="23"/>
                <w:szCs w:val="23"/>
              </w:rPr>
              <w:t>К.Маркса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421A3A" w14:paraId="5FCE0A69" w14:textId="77777777" w:rsidTr="0027206B">
        <w:tc>
          <w:tcPr>
            <w:tcW w:w="562" w:type="dxa"/>
          </w:tcPr>
          <w:p w14:paraId="0AE4D31C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783A142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Всеобщая формула капитала и теория прибавочной стоимости К. Маркса.</w:t>
            </w:r>
          </w:p>
        </w:tc>
      </w:tr>
      <w:tr w:rsidR="00421A3A" w14:paraId="46D846C5" w14:textId="77777777" w:rsidTr="0027206B">
        <w:tc>
          <w:tcPr>
            <w:tcW w:w="562" w:type="dxa"/>
          </w:tcPr>
          <w:p w14:paraId="7E724923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16CD29B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учения о капитале и его трактовка К. Марксом.</w:t>
            </w:r>
          </w:p>
        </w:tc>
      </w:tr>
      <w:tr w:rsidR="00421A3A" w14:paraId="1FFCCF4B" w14:textId="77777777" w:rsidTr="0027206B">
        <w:tc>
          <w:tcPr>
            <w:tcW w:w="562" w:type="dxa"/>
          </w:tcPr>
          <w:p w14:paraId="721FD1D3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9C18449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Структура главного труда К. Маркса и его схемы воспроизводства.</w:t>
            </w:r>
          </w:p>
        </w:tc>
      </w:tr>
      <w:tr w:rsidR="00421A3A" w14:paraId="0A07A13A" w14:textId="77777777" w:rsidTr="0027206B">
        <w:tc>
          <w:tcPr>
            <w:tcW w:w="562" w:type="dxa"/>
          </w:tcPr>
          <w:p w14:paraId="40A943DE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89D6A66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К. Маркса об общественно-экономических формациях и неизбежности социалистической революции.</w:t>
            </w:r>
          </w:p>
        </w:tc>
      </w:tr>
      <w:tr w:rsidR="00421A3A" w14:paraId="044A0224" w14:textId="77777777" w:rsidTr="0027206B">
        <w:tc>
          <w:tcPr>
            <w:tcW w:w="562" w:type="dxa"/>
          </w:tcPr>
          <w:p w14:paraId="61C0DD33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EF2D108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Маржиналистская революция и возникновение неоклассического направления.</w:t>
            </w:r>
          </w:p>
        </w:tc>
      </w:tr>
      <w:tr w:rsidR="00421A3A" w14:paraId="748C6B0A" w14:textId="77777777" w:rsidTr="0027206B">
        <w:tc>
          <w:tcPr>
            <w:tcW w:w="562" w:type="dxa"/>
          </w:tcPr>
          <w:p w14:paraId="2640D793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09AFA98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Предмет и метод неоклассического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ведущие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21A3A" w14:paraId="7F498D10" w14:textId="77777777" w:rsidTr="0027206B">
        <w:tc>
          <w:tcPr>
            <w:tcW w:w="562" w:type="dxa"/>
          </w:tcPr>
          <w:p w14:paraId="49F345F5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4CFB46E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Достижения авторов </w:t>
            </w:r>
            <w:proofErr w:type="gramStart"/>
            <w:r w:rsidRPr="000C1D96">
              <w:rPr>
                <w:sz w:val="23"/>
                <w:szCs w:val="23"/>
              </w:rPr>
              <w:t>австрийская</w:t>
            </w:r>
            <w:proofErr w:type="gramEnd"/>
            <w:r w:rsidRPr="000C1D96">
              <w:rPr>
                <w:sz w:val="23"/>
                <w:szCs w:val="23"/>
              </w:rPr>
              <w:t xml:space="preserve"> и лозаннской школ. Модель экономического равновесия Л. Вальраса.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В. </w:t>
            </w:r>
            <w:proofErr w:type="spellStart"/>
            <w:r>
              <w:rPr>
                <w:sz w:val="23"/>
                <w:szCs w:val="23"/>
                <w:lang w:val="en-US"/>
              </w:rPr>
              <w:t>Парето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21A3A" w14:paraId="7AC8DB6B" w14:textId="77777777" w:rsidTr="0027206B">
        <w:tc>
          <w:tcPr>
            <w:tcW w:w="562" w:type="dxa"/>
          </w:tcPr>
          <w:p w14:paraId="43B5AC5A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BA1D72E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взгляды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Й. </w:t>
            </w:r>
            <w:proofErr w:type="spellStart"/>
            <w:r>
              <w:rPr>
                <w:sz w:val="23"/>
                <w:szCs w:val="23"/>
                <w:lang w:val="en-US"/>
              </w:rPr>
              <w:t>Шумпетера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21A3A" w14:paraId="63BD584B" w14:textId="77777777" w:rsidTr="0027206B">
        <w:tc>
          <w:tcPr>
            <w:tcW w:w="562" w:type="dxa"/>
          </w:tcPr>
          <w:p w14:paraId="0696A4AA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C37CCEC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Особенности развития экономики Германии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0C1D96">
              <w:rPr>
                <w:sz w:val="23"/>
                <w:szCs w:val="23"/>
              </w:rPr>
              <w:t xml:space="preserve"> - 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вв. и экономические взгляды Ф. Листа.</w:t>
            </w:r>
          </w:p>
        </w:tc>
      </w:tr>
      <w:tr w:rsidR="00421A3A" w14:paraId="481B723F" w14:textId="77777777" w:rsidTr="0027206B">
        <w:tc>
          <w:tcPr>
            <w:tcW w:w="562" w:type="dxa"/>
          </w:tcPr>
          <w:p w14:paraId="71F117ED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92FC167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Немецкая историческая школа и этапы ее развития.</w:t>
            </w:r>
          </w:p>
        </w:tc>
      </w:tr>
      <w:tr w:rsidR="00421A3A" w14:paraId="16B1EB56" w14:textId="77777777" w:rsidTr="0027206B">
        <w:tc>
          <w:tcPr>
            <w:tcW w:w="562" w:type="dxa"/>
          </w:tcPr>
          <w:p w14:paraId="5FFAAEF4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F16BF34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Новая историческая школа и ее базовые теоретические установки.</w:t>
            </w:r>
          </w:p>
        </w:tc>
      </w:tr>
      <w:tr w:rsidR="00421A3A" w14:paraId="1ED7BD68" w14:textId="77777777" w:rsidTr="0027206B">
        <w:tc>
          <w:tcPr>
            <w:tcW w:w="562" w:type="dxa"/>
          </w:tcPr>
          <w:p w14:paraId="429DF39F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097E923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Вебер и В. </w:t>
            </w:r>
            <w:proofErr w:type="spellStart"/>
            <w:r w:rsidRPr="000C1D96">
              <w:rPr>
                <w:sz w:val="23"/>
                <w:szCs w:val="23"/>
              </w:rPr>
              <w:t>Зомбарт</w:t>
            </w:r>
            <w:proofErr w:type="spellEnd"/>
            <w:r w:rsidRPr="000C1D96">
              <w:rPr>
                <w:sz w:val="23"/>
                <w:szCs w:val="23"/>
              </w:rPr>
              <w:t xml:space="preserve"> о характере формирования капиталистической формации.</w:t>
            </w:r>
          </w:p>
        </w:tc>
      </w:tr>
      <w:tr w:rsidR="00421A3A" w14:paraId="59EC3EF7" w14:textId="77777777" w:rsidTr="0027206B">
        <w:tc>
          <w:tcPr>
            <w:tcW w:w="562" w:type="dxa"/>
          </w:tcPr>
          <w:p w14:paraId="558A0284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A8F6396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американский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21A3A" w14:paraId="25846ACE" w14:textId="77777777" w:rsidTr="0027206B">
        <w:tc>
          <w:tcPr>
            <w:tcW w:w="562" w:type="dxa"/>
          </w:tcPr>
          <w:p w14:paraId="573882E3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E0233A7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«праздного класса» Т. </w:t>
            </w:r>
            <w:proofErr w:type="spellStart"/>
            <w:r w:rsidRPr="000C1D96">
              <w:rPr>
                <w:sz w:val="23"/>
                <w:szCs w:val="23"/>
              </w:rPr>
              <w:t>Веблена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421A3A" w14:paraId="7BE49A0F" w14:textId="77777777" w:rsidTr="0027206B">
        <w:tc>
          <w:tcPr>
            <w:tcW w:w="562" w:type="dxa"/>
          </w:tcPr>
          <w:p w14:paraId="64023235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34CFF22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Идея «разумного капитализма» Д.Р. </w:t>
            </w:r>
            <w:proofErr w:type="spellStart"/>
            <w:r w:rsidRPr="000C1D96">
              <w:rPr>
                <w:sz w:val="23"/>
                <w:szCs w:val="23"/>
              </w:rPr>
              <w:t>Коммонса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421A3A" w14:paraId="6FF8AA9B" w14:textId="77777777" w:rsidTr="0027206B">
        <w:tc>
          <w:tcPr>
            <w:tcW w:w="562" w:type="dxa"/>
          </w:tcPr>
          <w:p w14:paraId="0BF72212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2E2C051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делового цикла У.К. Митчелла.</w:t>
            </w:r>
          </w:p>
        </w:tc>
      </w:tr>
      <w:tr w:rsidR="00421A3A" w14:paraId="53BAEB4F" w14:textId="77777777" w:rsidTr="0027206B">
        <w:tc>
          <w:tcPr>
            <w:tcW w:w="562" w:type="dxa"/>
          </w:tcPr>
          <w:p w14:paraId="31B5EB94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B1B5C91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Денежная теория И. Фишера и её влияние на экономическую политику западных стран после первой мировой войны.</w:t>
            </w:r>
          </w:p>
        </w:tc>
      </w:tr>
      <w:tr w:rsidR="00421A3A" w14:paraId="08AAB4CD" w14:textId="77777777" w:rsidTr="0027206B">
        <w:tc>
          <w:tcPr>
            <w:tcW w:w="562" w:type="dxa"/>
          </w:tcPr>
          <w:p w14:paraId="44E21E39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1AE5975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Великая депрессия 1929-33 гг. и возникновение кейнсианства.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кейнсианской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революции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21A3A" w14:paraId="2E24E96D" w14:textId="77777777" w:rsidTr="0027206B">
        <w:tc>
          <w:tcPr>
            <w:tcW w:w="562" w:type="dxa"/>
          </w:tcPr>
          <w:p w14:paraId="17E6C10A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A8868B0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эффективного спроса</w:t>
            </w:r>
            <w:proofErr w:type="gramStart"/>
            <w:r w:rsidRPr="000C1D96">
              <w:rPr>
                <w:sz w:val="23"/>
                <w:szCs w:val="23"/>
              </w:rPr>
              <w:t xml:space="preserve"> </w:t>
            </w:r>
            <w:proofErr w:type="spellStart"/>
            <w:r w:rsidRPr="000C1D96">
              <w:rPr>
                <w:sz w:val="23"/>
                <w:szCs w:val="23"/>
              </w:rPr>
              <w:t>Д</w:t>
            </w:r>
            <w:proofErr w:type="gramEnd"/>
            <w:r w:rsidRPr="000C1D96">
              <w:rPr>
                <w:sz w:val="23"/>
                <w:szCs w:val="23"/>
              </w:rPr>
              <w:t>ж.М</w:t>
            </w:r>
            <w:proofErr w:type="spellEnd"/>
            <w:r w:rsidRPr="000C1D96">
              <w:rPr>
                <w:sz w:val="23"/>
                <w:szCs w:val="23"/>
              </w:rPr>
              <w:t xml:space="preserve">. </w:t>
            </w:r>
            <w:proofErr w:type="spellStart"/>
            <w:r w:rsidRPr="000C1D96">
              <w:rPr>
                <w:sz w:val="23"/>
                <w:szCs w:val="23"/>
              </w:rPr>
              <w:t>Кейнса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421A3A" w14:paraId="416CEA97" w14:textId="77777777" w:rsidTr="0027206B">
        <w:tc>
          <w:tcPr>
            <w:tcW w:w="562" w:type="dxa"/>
          </w:tcPr>
          <w:p w14:paraId="591BCAFF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A476EA8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Кейнсианская революция в антикризисной стратегии государства.</w:t>
            </w:r>
          </w:p>
        </w:tc>
      </w:tr>
      <w:tr w:rsidR="00421A3A" w14:paraId="7DECF27A" w14:textId="77777777" w:rsidTr="0027206B">
        <w:tc>
          <w:tcPr>
            <w:tcW w:w="562" w:type="dxa"/>
          </w:tcPr>
          <w:p w14:paraId="0A70683E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55BCDA5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Эволюция кейнсианства в период 1950-1960-х гг. на </w:t>
            </w:r>
            <w:proofErr w:type="gramStart"/>
            <w:r w:rsidRPr="000C1D96">
              <w:rPr>
                <w:sz w:val="23"/>
                <w:szCs w:val="23"/>
              </w:rPr>
              <w:t>фоне</w:t>
            </w:r>
            <w:proofErr w:type="gramEnd"/>
            <w:r w:rsidRPr="000C1D96">
              <w:rPr>
                <w:sz w:val="23"/>
                <w:szCs w:val="23"/>
              </w:rPr>
              <w:t xml:space="preserve"> послевоенного развитие ведущих западных экономик.</w:t>
            </w:r>
          </w:p>
        </w:tc>
      </w:tr>
      <w:tr w:rsidR="00421A3A" w14:paraId="6103A434" w14:textId="77777777" w:rsidTr="0027206B">
        <w:tc>
          <w:tcPr>
            <w:tcW w:w="562" w:type="dxa"/>
          </w:tcPr>
          <w:p w14:paraId="061F33BA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6100E5B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Трактовка проблемы взаимосвязи безработицы и инфляции в классической работе О. Филипса.</w:t>
            </w:r>
          </w:p>
        </w:tc>
      </w:tr>
      <w:tr w:rsidR="00421A3A" w14:paraId="5B7128EE" w14:textId="77777777" w:rsidTr="0027206B">
        <w:tc>
          <w:tcPr>
            <w:tcW w:w="562" w:type="dxa"/>
          </w:tcPr>
          <w:p w14:paraId="63BF555A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E3A3E34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идеи свободного рынка в </w:t>
            </w:r>
            <w:proofErr w:type="gramStart"/>
            <w:r w:rsidRPr="000C1D96">
              <w:rPr>
                <w:sz w:val="23"/>
                <w:szCs w:val="23"/>
              </w:rPr>
              <w:t>трудах</w:t>
            </w:r>
            <w:proofErr w:type="gramEnd"/>
            <w:r w:rsidRPr="000C1D96">
              <w:rPr>
                <w:sz w:val="23"/>
                <w:szCs w:val="23"/>
              </w:rPr>
              <w:t xml:space="preserve"> Л. фон </w:t>
            </w:r>
            <w:proofErr w:type="spellStart"/>
            <w:r w:rsidRPr="000C1D96">
              <w:rPr>
                <w:sz w:val="23"/>
                <w:szCs w:val="23"/>
              </w:rPr>
              <w:t>Мизеса</w:t>
            </w:r>
            <w:proofErr w:type="spellEnd"/>
            <w:r w:rsidRPr="000C1D96">
              <w:rPr>
                <w:sz w:val="23"/>
                <w:szCs w:val="23"/>
              </w:rPr>
              <w:t xml:space="preserve"> и Ф. фон </w:t>
            </w:r>
            <w:proofErr w:type="spellStart"/>
            <w:r w:rsidRPr="000C1D96">
              <w:rPr>
                <w:sz w:val="23"/>
                <w:szCs w:val="23"/>
              </w:rPr>
              <w:t>Хайека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421A3A" w14:paraId="35BEA463" w14:textId="77777777" w:rsidTr="0027206B">
        <w:tc>
          <w:tcPr>
            <w:tcW w:w="562" w:type="dxa"/>
          </w:tcPr>
          <w:p w14:paraId="1F3C1CB6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0263B52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C1D96">
              <w:rPr>
                <w:sz w:val="23"/>
                <w:szCs w:val="23"/>
              </w:rPr>
              <w:t>Немецкий</w:t>
            </w:r>
            <w:proofErr w:type="gramEnd"/>
            <w:r w:rsidRPr="000C1D96">
              <w:rPr>
                <w:sz w:val="23"/>
                <w:szCs w:val="23"/>
              </w:rPr>
              <w:t xml:space="preserve"> </w:t>
            </w:r>
            <w:proofErr w:type="spellStart"/>
            <w:r w:rsidRPr="000C1D96">
              <w:rPr>
                <w:sz w:val="23"/>
                <w:szCs w:val="23"/>
              </w:rPr>
              <w:t>ордолиберализм</w:t>
            </w:r>
            <w:proofErr w:type="spellEnd"/>
            <w:r w:rsidRPr="000C1D96">
              <w:rPr>
                <w:sz w:val="23"/>
                <w:szCs w:val="23"/>
              </w:rPr>
              <w:t xml:space="preserve"> и доктрина социального рыночного хозяйства.</w:t>
            </w:r>
          </w:p>
        </w:tc>
      </w:tr>
      <w:tr w:rsidR="00421A3A" w14:paraId="39CD20CD" w14:textId="77777777" w:rsidTr="0027206B">
        <w:tc>
          <w:tcPr>
            <w:tcW w:w="562" w:type="dxa"/>
          </w:tcPr>
          <w:p w14:paraId="6DB53D82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D05925F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Мировой экономический кризис 1973-75 гг. и «консервативная контрреволюция».</w:t>
            </w:r>
          </w:p>
        </w:tc>
      </w:tr>
      <w:tr w:rsidR="00421A3A" w14:paraId="2E6D0E93" w14:textId="77777777" w:rsidTr="0027206B">
        <w:tc>
          <w:tcPr>
            <w:tcW w:w="562" w:type="dxa"/>
          </w:tcPr>
          <w:p w14:paraId="0D702D98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391E0E2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Суть монетаристской концепции. Принцип «</w:t>
            </w:r>
            <w:proofErr w:type="spellStart"/>
            <w:r w:rsidRPr="000C1D96">
              <w:rPr>
                <w:sz w:val="23"/>
                <w:szCs w:val="23"/>
              </w:rPr>
              <w:t>адаптативных</w:t>
            </w:r>
            <w:proofErr w:type="spellEnd"/>
            <w:r w:rsidRPr="000C1D96">
              <w:rPr>
                <w:sz w:val="23"/>
                <w:szCs w:val="23"/>
              </w:rPr>
              <w:t xml:space="preserve"> ожиданий».</w:t>
            </w:r>
          </w:p>
        </w:tc>
      </w:tr>
      <w:tr w:rsidR="00421A3A" w14:paraId="6462D1F6" w14:textId="77777777" w:rsidTr="0027206B">
        <w:tc>
          <w:tcPr>
            <w:tcW w:w="562" w:type="dxa"/>
          </w:tcPr>
          <w:p w14:paraId="28D4FA64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D9691C4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Фридман о недопустимости </w:t>
            </w:r>
            <w:proofErr w:type="gramStart"/>
            <w:r w:rsidRPr="000C1D96">
              <w:rPr>
                <w:sz w:val="23"/>
                <w:szCs w:val="23"/>
              </w:rPr>
              <w:t>инфляционных</w:t>
            </w:r>
            <w:proofErr w:type="gramEnd"/>
            <w:r w:rsidRPr="000C1D96">
              <w:rPr>
                <w:sz w:val="23"/>
                <w:szCs w:val="23"/>
              </w:rPr>
              <w:t xml:space="preserve"> методов борьбы с безработицей.</w:t>
            </w:r>
          </w:p>
        </w:tc>
      </w:tr>
      <w:tr w:rsidR="00421A3A" w14:paraId="3B015B79" w14:textId="77777777" w:rsidTr="0027206B">
        <w:tc>
          <w:tcPr>
            <w:tcW w:w="562" w:type="dxa"/>
          </w:tcPr>
          <w:p w14:paraId="3E1DA854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2CF6FD1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Отличие монетаристской доктрины М. Фридмана от концепции «рациональных ожиданий» Р. Лукаса.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указанных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монетаризма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21A3A" w14:paraId="426245ED" w14:textId="77777777" w:rsidTr="0027206B">
        <w:tc>
          <w:tcPr>
            <w:tcW w:w="562" w:type="dxa"/>
          </w:tcPr>
          <w:p w14:paraId="3E1F13CA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946F643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Современный </w:t>
            </w:r>
            <w:proofErr w:type="spellStart"/>
            <w:r w:rsidRPr="000C1D96">
              <w:rPr>
                <w:sz w:val="23"/>
                <w:szCs w:val="23"/>
              </w:rPr>
              <w:t>институционализм</w:t>
            </w:r>
            <w:proofErr w:type="spellEnd"/>
            <w:r w:rsidRPr="000C1D96">
              <w:rPr>
                <w:sz w:val="23"/>
                <w:szCs w:val="23"/>
              </w:rPr>
              <w:t xml:space="preserve">. Теория </w:t>
            </w:r>
            <w:proofErr w:type="spellStart"/>
            <w:r w:rsidRPr="000C1D96">
              <w:rPr>
                <w:sz w:val="23"/>
                <w:szCs w:val="23"/>
              </w:rPr>
              <w:t>трансакционных</w:t>
            </w:r>
            <w:proofErr w:type="spellEnd"/>
            <w:r w:rsidRPr="000C1D96">
              <w:rPr>
                <w:sz w:val="23"/>
                <w:szCs w:val="23"/>
              </w:rPr>
              <w:t xml:space="preserve"> издержек.</w:t>
            </w:r>
          </w:p>
        </w:tc>
      </w:tr>
      <w:tr w:rsidR="00421A3A" w14:paraId="3E9E20A3" w14:textId="77777777" w:rsidTr="0027206B">
        <w:tc>
          <w:tcPr>
            <w:tcW w:w="562" w:type="dxa"/>
          </w:tcPr>
          <w:p w14:paraId="4F2169EA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FE92786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Теория Т. Шульца и Г. Беккера об экономической роли образования.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авторами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фильтра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421A3A" w14:paraId="11246677" w14:textId="77777777" w:rsidTr="0027206B">
        <w:tc>
          <w:tcPr>
            <w:tcW w:w="562" w:type="dxa"/>
          </w:tcPr>
          <w:p w14:paraId="5356E8B4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82A12EA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21A3A" w14:paraId="28CBE4E9" w14:textId="77777777" w:rsidTr="0027206B">
        <w:tc>
          <w:tcPr>
            <w:tcW w:w="562" w:type="dxa"/>
          </w:tcPr>
          <w:p w14:paraId="3C7B9356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BD0153E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Кризис </w:t>
            </w:r>
            <w:proofErr w:type="spellStart"/>
            <w:r w:rsidRPr="000C1D96">
              <w:rPr>
                <w:sz w:val="23"/>
                <w:szCs w:val="23"/>
              </w:rPr>
              <w:t>мейнстрима</w:t>
            </w:r>
            <w:proofErr w:type="spellEnd"/>
            <w:r w:rsidRPr="000C1D96">
              <w:rPr>
                <w:sz w:val="23"/>
                <w:szCs w:val="23"/>
              </w:rPr>
              <w:t xml:space="preserve"> экономической науки на современном </w:t>
            </w:r>
            <w:proofErr w:type="gramStart"/>
            <w:r w:rsidRPr="000C1D96">
              <w:rPr>
                <w:sz w:val="23"/>
                <w:szCs w:val="23"/>
              </w:rPr>
              <w:t>Западе</w:t>
            </w:r>
            <w:proofErr w:type="gramEnd"/>
            <w:r w:rsidRPr="000C1D96">
              <w:rPr>
                <w:sz w:val="23"/>
                <w:szCs w:val="23"/>
              </w:rPr>
              <w:t>. Аргументы в пользу необходимости расширения поля экономического анализа.</w:t>
            </w:r>
          </w:p>
        </w:tc>
      </w:tr>
      <w:tr w:rsidR="00421A3A" w14:paraId="487FA3C8" w14:textId="77777777" w:rsidTr="0027206B">
        <w:tc>
          <w:tcPr>
            <w:tcW w:w="562" w:type="dxa"/>
          </w:tcPr>
          <w:p w14:paraId="31197C03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9B74FDD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Русская социально-экономическая мысль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века: экономические идеи А.Н. Радищева, П.И. Пестеля, А.И. Герцена, Н.Г. Чернышевского.</w:t>
            </w:r>
          </w:p>
        </w:tc>
      </w:tr>
      <w:tr w:rsidR="00421A3A" w14:paraId="4685DF5B" w14:textId="77777777" w:rsidTr="0027206B">
        <w:tc>
          <w:tcPr>
            <w:tcW w:w="562" w:type="dxa"/>
          </w:tcPr>
          <w:p w14:paraId="63BB08F8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953FFB7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Русское «народничество», его ведущие представители, их представление о перспективе социально-экономического развития России.</w:t>
            </w:r>
          </w:p>
        </w:tc>
      </w:tr>
      <w:tr w:rsidR="00421A3A" w14:paraId="45032F3C" w14:textId="77777777" w:rsidTr="0027206B">
        <w:tc>
          <w:tcPr>
            <w:tcW w:w="562" w:type="dxa"/>
          </w:tcPr>
          <w:p w14:paraId="18D671AA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5D344CC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Идеологическое сопровождение реформ 1861 и 1906 г. Взгляды </w:t>
            </w:r>
            <w:proofErr w:type="spellStart"/>
            <w:r w:rsidRPr="000C1D96">
              <w:rPr>
                <w:sz w:val="23"/>
                <w:szCs w:val="23"/>
              </w:rPr>
              <w:t>Бунге</w:t>
            </w:r>
            <w:proofErr w:type="spellEnd"/>
            <w:r w:rsidRPr="000C1D96">
              <w:rPr>
                <w:sz w:val="23"/>
                <w:szCs w:val="23"/>
              </w:rPr>
              <w:t xml:space="preserve">, Каткова, Столыпина и др. </w:t>
            </w:r>
            <w:proofErr w:type="spellStart"/>
            <w:r>
              <w:rPr>
                <w:sz w:val="23"/>
                <w:szCs w:val="23"/>
                <w:lang w:val="en-US"/>
              </w:rPr>
              <w:t>Борьба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либералов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консерваторов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21A3A" w14:paraId="68920699" w14:textId="77777777" w:rsidTr="0027206B">
        <w:tc>
          <w:tcPr>
            <w:tcW w:w="562" w:type="dxa"/>
          </w:tcPr>
          <w:p w14:paraId="2637E4A5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94B4B3C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М. </w:t>
            </w:r>
            <w:proofErr w:type="spellStart"/>
            <w:r w:rsidRPr="000C1D96">
              <w:rPr>
                <w:sz w:val="23"/>
                <w:szCs w:val="23"/>
              </w:rPr>
              <w:t>Туган</w:t>
            </w:r>
            <w:proofErr w:type="spellEnd"/>
            <w:r w:rsidRPr="000C1D96">
              <w:rPr>
                <w:sz w:val="23"/>
                <w:szCs w:val="23"/>
              </w:rPr>
              <w:t>-Барановского и Н. Кондратьева в теорию циклов и кризисов.</w:t>
            </w:r>
          </w:p>
        </w:tc>
      </w:tr>
      <w:tr w:rsidR="00421A3A" w14:paraId="0D44F965" w14:textId="77777777" w:rsidTr="0027206B">
        <w:tc>
          <w:tcPr>
            <w:tcW w:w="562" w:type="dxa"/>
          </w:tcPr>
          <w:p w14:paraId="45141890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EFF2541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Возникновение евразийского направления в отечественной экономической мысли.</w:t>
            </w:r>
          </w:p>
        </w:tc>
      </w:tr>
      <w:tr w:rsidR="00421A3A" w14:paraId="57D20D1C" w14:textId="77777777" w:rsidTr="0027206B">
        <w:tc>
          <w:tcPr>
            <w:tcW w:w="562" w:type="dxa"/>
          </w:tcPr>
          <w:p w14:paraId="2A2055CF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588AFEE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Концепция Общегосударственной автоматизированной системы управления экономикой в СССР (ОГАС). </w:t>
            </w:r>
            <w:r>
              <w:rPr>
                <w:sz w:val="23"/>
                <w:szCs w:val="23"/>
                <w:lang w:val="en-US"/>
              </w:rPr>
              <w:t xml:space="preserve">В.М. </w:t>
            </w:r>
            <w:proofErr w:type="spellStart"/>
            <w:r>
              <w:rPr>
                <w:sz w:val="23"/>
                <w:szCs w:val="23"/>
                <w:lang w:val="en-US"/>
              </w:rPr>
              <w:t>Глушков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21A3A" w14:paraId="3F683C87" w14:textId="77777777" w:rsidTr="0027206B">
        <w:tc>
          <w:tcPr>
            <w:tcW w:w="562" w:type="dxa"/>
          </w:tcPr>
          <w:p w14:paraId="304DC83C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3077034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Сущность экономической реформы 1965 г. (Реформа «Косыгина-</w:t>
            </w:r>
            <w:proofErr w:type="spellStart"/>
            <w:r w:rsidRPr="000C1D96">
              <w:rPr>
                <w:sz w:val="23"/>
                <w:szCs w:val="23"/>
              </w:rPr>
              <w:t>Либермана</w:t>
            </w:r>
            <w:proofErr w:type="spellEnd"/>
            <w:r w:rsidRPr="000C1D96">
              <w:rPr>
                <w:sz w:val="23"/>
                <w:szCs w:val="23"/>
              </w:rPr>
              <w:t>».)</w:t>
            </w:r>
          </w:p>
        </w:tc>
      </w:tr>
    </w:tbl>
    <w:p w14:paraId="1CE6E561" w14:textId="77777777" w:rsidR="00421A3A" w:rsidRDefault="00421A3A" w:rsidP="00421A3A">
      <w:pPr>
        <w:pStyle w:val="Default"/>
        <w:spacing w:after="30"/>
        <w:jc w:val="both"/>
        <w:rPr>
          <w:sz w:val="23"/>
          <w:szCs w:val="23"/>
        </w:rPr>
      </w:pPr>
    </w:p>
    <w:p w14:paraId="60FA8803" w14:textId="77777777" w:rsidR="00421A3A" w:rsidRPr="00853C95" w:rsidRDefault="00421A3A" w:rsidP="00421A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913173"/>
      <w:bookmarkStart w:id="31" w:name="_Toc1969135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640C9C3" w14:textId="77777777" w:rsidR="00421A3A" w:rsidRPr="007E6725" w:rsidRDefault="00421A3A" w:rsidP="00421A3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1A3A" w14:paraId="5FD3CCB1" w14:textId="77777777" w:rsidTr="0027206B">
        <w:tc>
          <w:tcPr>
            <w:tcW w:w="562" w:type="dxa"/>
          </w:tcPr>
          <w:p w14:paraId="7E88FC2D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83F4F58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608774" w14:textId="77777777" w:rsidR="00421A3A" w:rsidRDefault="00421A3A" w:rsidP="00421A3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1394F39" w14:textId="77777777" w:rsidR="00421A3A" w:rsidRPr="00853C95" w:rsidRDefault="00421A3A" w:rsidP="00421A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913174"/>
      <w:bookmarkStart w:id="34" w:name="_Toc1969135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EA10EA2" w14:textId="77777777" w:rsidR="00421A3A" w:rsidRPr="000C1D96" w:rsidRDefault="00421A3A" w:rsidP="00421A3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21A3A" w:rsidRPr="000C1D96" w14:paraId="3B6B579E" w14:textId="77777777" w:rsidTr="0027206B">
        <w:tc>
          <w:tcPr>
            <w:tcW w:w="2336" w:type="dxa"/>
          </w:tcPr>
          <w:p w14:paraId="73BB16EB" w14:textId="77777777" w:rsidR="00421A3A" w:rsidRPr="000C1D96" w:rsidRDefault="00421A3A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B6B2CCE" w14:textId="77777777" w:rsidR="00421A3A" w:rsidRPr="000C1D96" w:rsidRDefault="00421A3A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9A2C935" w14:textId="77777777" w:rsidR="00421A3A" w:rsidRPr="000C1D96" w:rsidRDefault="00421A3A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50DBF29" w14:textId="77777777" w:rsidR="00421A3A" w:rsidRPr="000C1D96" w:rsidRDefault="00421A3A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21A3A" w:rsidRPr="000C1D96" w14:paraId="376637AF" w14:textId="77777777" w:rsidTr="0027206B">
        <w:tc>
          <w:tcPr>
            <w:tcW w:w="2336" w:type="dxa"/>
          </w:tcPr>
          <w:p w14:paraId="200D2C6E" w14:textId="77777777" w:rsidR="00421A3A" w:rsidRPr="000C1D96" w:rsidRDefault="00421A3A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46E3E3F" w14:textId="77777777" w:rsidR="00421A3A" w:rsidRPr="000C1D96" w:rsidRDefault="00421A3A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456B8E7" w14:textId="77777777" w:rsidR="00421A3A" w:rsidRPr="000C1D96" w:rsidRDefault="00421A3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002A5F" w14:textId="77777777" w:rsidR="00421A3A" w:rsidRPr="000C1D96" w:rsidRDefault="00421A3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421A3A" w:rsidRPr="000C1D96" w14:paraId="68FFE51D" w14:textId="77777777" w:rsidTr="0027206B">
        <w:tc>
          <w:tcPr>
            <w:tcW w:w="2336" w:type="dxa"/>
          </w:tcPr>
          <w:p w14:paraId="6772FEC0" w14:textId="77777777" w:rsidR="00421A3A" w:rsidRPr="000C1D96" w:rsidRDefault="00421A3A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A40535" w14:textId="77777777" w:rsidR="00421A3A" w:rsidRPr="000C1D96" w:rsidRDefault="00421A3A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68ACF4" w14:textId="77777777" w:rsidR="00421A3A" w:rsidRPr="000C1D96" w:rsidRDefault="00421A3A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6BFD94A" w14:textId="77777777" w:rsidR="00421A3A" w:rsidRPr="000C1D96" w:rsidRDefault="00421A3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421A3A" w:rsidRPr="000C1D96" w14:paraId="43775F13" w14:textId="77777777" w:rsidTr="0027206B">
        <w:tc>
          <w:tcPr>
            <w:tcW w:w="2336" w:type="dxa"/>
          </w:tcPr>
          <w:p w14:paraId="3C0585B1" w14:textId="77777777" w:rsidR="00421A3A" w:rsidRPr="000C1D96" w:rsidRDefault="00421A3A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E6B051" w14:textId="77777777" w:rsidR="00421A3A" w:rsidRPr="000C1D96" w:rsidRDefault="00421A3A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F06E52C" w14:textId="77777777" w:rsidR="00421A3A" w:rsidRPr="000C1D96" w:rsidRDefault="00421A3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92A959" w14:textId="77777777" w:rsidR="00421A3A" w:rsidRPr="000C1D96" w:rsidRDefault="00421A3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55872807" w14:textId="77777777" w:rsidR="00421A3A" w:rsidRPr="000C1D96" w:rsidRDefault="00421A3A" w:rsidP="00421A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17835D" w14:textId="77777777" w:rsidR="00421A3A" w:rsidRPr="000C1D96" w:rsidRDefault="00421A3A" w:rsidP="00421A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913175"/>
      <w:bookmarkStart w:id="37" w:name="_Toc196913532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A175310" w14:textId="77777777" w:rsidR="00421A3A" w:rsidRDefault="00421A3A" w:rsidP="00421A3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1A3A" w14:paraId="5B0A6A06" w14:textId="77777777" w:rsidTr="0027206B">
        <w:tc>
          <w:tcPr>
            <w:tcW w:w="562" w:type="dxa"/>
          </w:tcPr>
          <w:p w14:paraId="7BDA6334" w14:textId="77777777" w:rsidR="00421A3A" w:rsidRPr="009E6058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1CAC4B" w14:textId="77777777" w:rsidR="00421A3A" w:rsidRPr="000C1D96" w:rsidRDefault="00421A3A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924B89" w14:textId="77777777" w:rsidR="00421A3A" w:rsidRPr="000C1D96" w:rsidRDefault="00421A3A" w:rsidP="00421A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C689B10" w14:textId="77777777" w:rsidR="00421A3A" w:rsidRPr="000C1D96" w:rsidRDefault="00421A3A" w:rsidP="00421A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913176"/>
      <w:bookmarkStart w:id="40" w:name="_Toc19691353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4119BEB" w14:textId="77777777" w:rsidR="00421A3A" w:rsidRPr="000C1D96" w:rsidRDefault="00421A3A" w:rsidP="00421A3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21A3A" w:rsidRPr="000C1D96" w14:paraId="215FF0C2" w14:textId="77777777" w:rsidTr="0027206B">
        <w:tc>
          <w:tcPr>
            <w:tcW w:w="2500" w:type="pct"/>
          </w:tcPr>
          <w:p w14:paraId="02973774" w14:textId="77777777" w:rsidR="00421A3A" w:rsidRPr="000C1D96" w:rsidRDefault="00421A3A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E370FA4" w14:textId="77777777" w:rsidR="00421A3A" w:rsidRPr="000C1D96" w:rsidRDefault="00421A3A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21A3A" w:rsidRPr="000C1D96" w14:paraId="6DFE7E53" w14:textId="77777777" w:rsidTr="0027206B">
        <w:tc>
          <w:tcPr>
            <w:tcW w:w="2500" w:type="pct"/>
          </w:tcPr>
          <w:p w14:paraId="78A3F55A" w14:textId="77777777" w:rsidR="00421A3A" w:rsidRPr="000C1D96" w:rsidRDefault="00421A3A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5086459" w14:textId="77777777" w:rsidR="00421A3A" w:rsidRPr="000C1D96" w:rsidRDefault="00421A3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421A3A" w:rsidRPr="000C1D96" w14:paraId="526BC0A5" w14:textId="77777777" w:rsidTr="0027206B">
        <w:tc>
          <w:tcPr>
            <w:tcW w:w="2500" w:type="pct"/>
          </w:tcPr>
          <w:p w14:paraId="574127BE" w14:textId="77777777" w:rsidR="00421A3A" w:rsidRPr="000C1D96" w:rsidRDefault="00421A3A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99E8BF2" w14:textId="77777777" w:rsidR="00421A3A" w:rsidRPr="000C1D96" w:rsidRDefault="00421A3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421A3A" w:rsidRPr="000C1D96" w14:paraId="6F9B247E" w14:textId="77777777" w:rsidTr="0027206B">
        <w:tc>
          <w:tcPr>
            <w:tcW w:w="2500" w:type="pct"/>
          </w:tcPr>
          <w:p w14:paraId="0ACA4BD7" w14:textId="77777777" w:rsidR="00421A3A" w:rsidRPr="000C1D96" w:rsidRDefault="00421A3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DCC3F0A" w14:textId="77777777" w:rsidR="00421A3A" w:rsidRPr="000C1D96" w:rsidRDefault="00421A3A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2DD3E904" w14:textId="77777777" w:rsidR="00421A3A" w:rsidRPr="000C1D96" w:rsidRDefault="00421A3A" w:rsidP="00421A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9EFFDE" w14:textId="77777777" w:rsidR="00421A3A" w:rsidRPr="000C1D96" w:rsidRDefault="00421A3A" w:rsidP="00421A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913177"/>
      <w:bookmarkStart w:id="43" w:name="_Toc196913534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FCAB114" w14:textId="77777777" w:rsidR="00421A3A" w:rsidRPr="000C1D96" w:rsidRDefault="00421A3A" w:rsidP="00421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DF82668" w14:textId="77777777" w:rsidR="00421A3A" w:rsidRPr="00142518" w:rsidRDefault="00421A3A" w:rsidP="00421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C1D96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3E62AF8" w14:textId="77777777" w:rsidR="00421A3A" w:rsidRPr="00142518" w:rsidRDefault="00421A3A" w:rsidP="00421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00B0EA3" w14:textId="77777777" w:rsidR="00421A3A" w:rsidRPr="00142518" w:rsidRDefault="00421A3A" w:rsidP="00421A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33D52F1" w14:textId="77777777" w:rsidR="00421A3A" w:rsidRPr="00142518" w:rsidRDefault="00421A3A" w:rsidP="00421A3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21A3A" w:rsidRPr="00142518" w14:paraId="645EB180" w14:textId="77777777" w:rsidTr="0027206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A3A537" w14:textId="77777777" w:rsidR="00421A3A" w:rsidRPr="00142518" w:rsidRDefault="00421A3A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61BA0" w14:textId="77777777" w:rsidR="00421A3A" w:rsidRPr="00142518" w:rsidRDefault="00421A3A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21A3A" w:rsidRPr="00142518" w14:paraId="0F0793A8" w14:textId="77777777" w:rsidTr="0027206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CC5664" w14:textId="77777777" w:rsidR="00421A3A" w:rsidRPr="00142518" w:rsidRDefault="00421A3A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1AFA77" w14:textId="77777777" w:rsidR="00421A3A" w:rsidRPr="00142518" w:rsidRDefault="00421A3A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21A3A" w:rsidRPr="00142518" w14:paraId="5832ED21" w14:textId="77777777" w:rsidTr="0027206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B84137" w14:textId="77777777" w:rsidR="00421A3A" w:rsidRPr="00142518" w:rsidRDefault="00421A3A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AA2C3" w14:textId="77777777" w:rsidR="00421A3A" w:rsidRPr="00142518" w:rsidRDefault="00421A3A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21A3A" w:rsidRPr="00142518" w14:paraId="2747AC38" w14:textId="77777777" w:rsidTr="0027206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FE01C" w14:textId="77777777" w:rsidR="00421A3A" w:rsidRPr="00142518" w:rsidRDefault="00421A3A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0552D6" w14:textId="77777777" w:rsidR="00421A3A" w:rsidRPr="00142518" w:rsidRDefault="00421A3A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21A3A" w:rsidRPr="00142518" w14:paraId="29FC062B" w14:textId="77777777" w:rsidTr="0027206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696F8" w14:textId="77777777" w:rsidR="00421A3A" w:rsidRPr="00142518" w:rsidRDefault="00421A3A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A6B88" w14:textId="77777777" w:rsidR="00421A3A" w:rsidRPr="00142518" w:rsidRDefault="00421A3A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4855738" w14:textId="77777777" w:rsidR="00421A3A" w:rsidRDefault="00421A3A" w:rsidP="00421A3A">
      <w:pPr>
        <w:rPr>
          <w:rFonts w:ascii="Times New Roman" w:hAnsi="Times New Roman" w:cs="Times New Roman"/>
          <w:b/>
          <w:sz w:val="28"/>
          <w:szCs w:val="28"/>
        </w:rPr>
      </w:pPr>
    </w:p>
    <w:p w14:paraId="4A6FD0A4" w14:textId="77777777" w:rsidR="00421A3A" w:rsidRPr="00142518" w:rsidRDefault="00421A3A" w:rsidP="00421A3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21A3A" w:rsidRPr="00142518" w14:paraId="17C69F02" w14:textId="77777777" w:rsidTr="0027206B">
        <w:trPr>
          <w:trHeight w:val="521"/>
        </w:trPr>
        <w:tc>
          <w:tcPr>
            <w:tcW w:w="903" w:type="pct"/>
          </w:tcPr>
          <w:p w14:paraId="3EA4007D" w14:textId="77777777" w:rsidR="00421A3A" w:rsidRPr="00142518" w:rsidRDefault="00421A3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4B39E3E" w14:textId="77777777" w:rsidR="00421A3A" w:rsidRPr="00142518" w:rsidRDefault="00421A3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CA7A67" w14:textId="77777777" w:rsidR="00421A3A" w:rsidRPr="00142518" w:rsidRDefault="00421A3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21A3A" w:rsidRPr="00142518" w14:paraId="769AAE07" w14:textId="77777777" w:rsidTr="0027206B">
        <w:trPr>
          <w:trHeight w:val="522"/>
        </w:trPr>
        <w:tc>
          <w:tcPr>
            <w:tcW w:w="903" w:type="pct"/>
          </w:tcPr>
          <w:p w14:paraId="39CEBE2F" w14:textId="77777777" w:rsidR="00421A3A" w:rsidRPr="00142518" w:rsidRDefault="00421A3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B62DC3A" w14:textId="77777777" w:rsidR="00421A3A" w:rsidRPr="00142518" w:rsidRDefault="00421A3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AA77E07" w14:textId="77777777" w:rsidR="00421A3A" w:rsidRPr="00142518" w:rsidRDefault="00421A3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21A3A" w:rsidRPr="00142518" w14:paraId="2F08FAD3" w14:textId="77777777" w:rsidTr="0027206B">
        <w:trPr>
          <w:trHeight w:val="661"/>
        </w:trPr>
        <w:tc>
          <w:tcPr>
            <w:tcW w:w="903" w:type="pct"/>
          </w:tcPr>
          <w:p w14:paraId="27133A6E" w14:textId="77777777" w:rsidR="00421A3A" w:rsidRPr="00142518" w:rsidRDefault="00421A3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7B5596A" w14:textId="77777777" w:rsidR="00421A3A" w:rsidRPr="00142518" w:rsidRDefault="00421A3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340DF9" w14:textId="77777777" w:rsidR="00421A3A" w:rsidRPr="00142518" w:rsidRDefault="00421A3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21A3A" w:rsidRPr="00CA0A1D" w14:paraId="6E1DEDCF" w14:textId="77777777" w:rsidTr="0027206B">
        <w:trPr>
          <w:trHeight w:val="800"/>
        </w:trPr>
        <w:tc>
          <w:tcPr>
            <w:tcW w:w="903" w:type="pct"/>
          </w:tcPr>
          <w:p w14:paraId="068B43C0" w14:textId="77777777" w:rsidR="00421A3A" w:rsidRPr="00142518" w:rsidRDefault="00421A3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7B2E116" w14:textId="77777777" w:rsidR="00421A3A" w:rsidRPr="00142518" w:rsidRDefault="00421A3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71D5A6" w14:textId="77777777" w:rsidR="00421A3A" w:rsidRPr="00CA0A1D" w:rsidRDefault="00421A3A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D391A5C" w14:textId="77777777" w:rsidR="00421A3A" w:rsidRPr="0018274C" w:rsidRDefault="00421A3A" w:rsidP="00421A3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B4EE26" w14:textId="77777777" w:rsidR="00421A3A" w:rsidRPr="007E6725" w:rsidRDefault="00421A3A" w:rsidP="00421A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21A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50D39" w14:textId="77777777" w:rsidR="00542DB6" w:rsidRDefault="00542DB6" w:rsidP="00315CA6">
      <w:pPr>
        <w:spacing w:after="0" w:line="240" w:lineRule="auto"/>
      </w:pPr>
      <w:r>
        <w:separator/>
      </w:r>
    </w:p>
  </w:endnote>
  <w:endnote w:type="continuationSeparator" w:id="0">
    <w:p w14:paraId="5FC4C8A7" w14:textId="77777777" w:rsidR="00542DB6" w:rsidRDefault="00542DB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529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C5002" w14:textId="77777777" w:rsidR="00542DB6" w:rsidRDefault="00542DB6" w:rsidP="00315CA6">
      <w:pPr>
        <w:spacing w:after="0" w:line="240" w:lineRule="auto"/>
      </w:pPr>
      <w:r>
        <w:separator/>
      </w:r>
    </w:p>
  </w:footnote>
  <w:footnote w:type="continuationSeparator" w:id="0">
    <w:p w14:paraId="39101BEC" w14:textId="77777777" w:rsidR="00542DB6" w:rsidRDefault="00542DB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1A3A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2DB6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4529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4460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90;&#1086;&#1088;&#1080;&#1103;%20&#1093;&#1086;&#1079;&#1103;&#1081;&#1089;&#1090;&#1074;&#1072;%20&#1080;%20&#1101;&#1082;&#1086;&#1085;&#1086;&#1084;&#1080;&#1095;&#1077;&#1089;&#1082;&#1086;&#1081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1%81%D1%82%D0%BE%D1%80%D0%B8%D1%8F%20%D1%8D%D0%BA%D0%BE%D0%BD%D0%BE%D0%BC%D0%B8%D1%87%D0%B5%D1%81%D0%BA%D0%B8%D1%85%20%D1%83%D1%87%D0%B5%D0%BD%D0%B8%D0%B9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889&amp;pid=551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B62ECC-0864-4518-83FB-4119F3D2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5217</Words>
  <Characters>29741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